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652CB" w14:textId="5A64F18D" w:rsidR="00152766" w:rsidRPr="001E39CD" w:rsidRDefault="0088463A" w:rsidP="000C79A5">
      <w:pPr>
        <w:jc w:val="center"/>
        <w:rPr>
          <w:rFonts w:ascii="Chalkboard" w:hAnsi="Chalkboard"/>
          <w:b/>
          <w:bCs/>
          <w:sz w:val="32"/>
          <w:szCs w:val="32"/>
          <w:u w:val="single"/>
        </w:rPr>
      </w:pPr>
      <w:r w:rsidRPr="00371995">
        <w:rPr>
          <w:rFonts w:ascii="Chalkboard" w:hAnsi="Chalkboard"/>
          <w:b/>
          <w:bCs/>
          <w:noProof/>
          <w:color w:val="C00000"/>
          <w:sz w:val="32"/>
          <w:szCs w:val="32"/>
          <w:u w:val="single"/>
        </w:rPr>
        <mc:AlternateContent>
          <mc:Choice Requires="wps">
            <w:drawing>
              <wp:anchor distT="0" distB="0" distL="114300" distR="114300" simplePos="0" relativeHeight="251660288" behindDoc="0" locked="0" layoutInCell="1" allowOverlap="1" wp14:anchorId="53DB0CDE" wp14:editId="1128F774">
                <wp:simplePos x="0" y="0"/>
                <wp:positionH relativeFrom="column">
                  <wp:posOffset>342900</wp:posOffset>
                </wp:positionH>
                <wp:positionV relativeFrom="paragraph">
                  <wp:posOffset>76200</wp:posOffset>
                </wp:positionV>
                <wp:extent cx="825500" cy="6604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825500" cy="660400"/>
                        </a:xfrm>
                        <a:prstGeom prst="rect">
                          <a:avLst/>
                        </a:prstGeom>
                        <a:solidFill>
                          <a:schemeClr val="lt1"/>
                        </a:solidFill>
                        <a:ln w="6350">
                          <a:solidFill>
                            <a:prstClr val="black"/>
                          </a:solidFill>
                        </a:ln>
                      </wps:spPr>
                      <wps:txbx>
                        <w:txbxContent>
                          <w:p w14:paraId="59D0352E" w14:textId="06E21B8A" w:rsidR="0088463A" w:rsidRDefault="0088463A">
                            <w:r>
                              <w:rPr>
                                <w:noProof/>
                              </w:rPr>
                              <w:drawing>
                                <wp:inline distT="0" distB="0" distL="0" distR="0" wp14:anchorId="2B4725BF" wp14:editId="5A67C58D">
                                  <wp:extent cx="665480" cy="56261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5480" cy="562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DB0CDE" id="_x0000_t202" coordsize="21600,21600" o:spt="202" path="m,l,21600r21600,l21600,xe">
                <v:stroke joinstyle="miter"/>
                <v:path gradientshapeok="t" o:connecttype="rect"/>
              </v:shapetype>
              <v:shape id="Text Box 4" o:spid="_x0000_s1026" type="#_x0000_t202" style="position:absolute;left:0;text-align:left;margin-left:27pt;margin-top:6pt;width:65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" fillcolor="white [3201]" strokeweight=".5pt">
                <v:textbox>
                  <w:txbxContent>
                    <w:p w14:paraId="59D0352E" w14:textId="06E21B8A" w:rsidR="0088463A" w:rsidRDefault="0088463A">
                      <w:r>
                        <w:rPr>
                          <w:noProof/>
                        </w:rPr>
                        <w:drawing>
                          <wp:inline distT="0" distB="0" distL="0" distR="0" wp14:anchorId="2B4725BF" wp14:editId="5A67C58D">
                            <wp:extent cx="665480" cy="56261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5480" cy="562610"/>
                                    </a:xfrm>
                                    <a:prstGeom prst="rect">
                                      <a:avLst/>
                                    </a:prstGeom>
                                  </pic:spPr>
                                </pic:pic>
                              </a:graphicData>
                            </a:graphic>
                          </wp:inline>
                        </w:drawing>
                      </w:r>
                    </w:p>
                  </w:txbxContent>
                </v:textbox>
              </v:shape>
            </w:pict>
          </mc:Fallback>
        </mc:AlternateContent>
      </w:r>
      <w:r w:rsidR="00995825">
        <w:rPr>
          <w:rFonts w:ascii="Chalkboard" w:hAnsi="Chalkboard"/>
          <w:b/>
          <w:bCs/>
          <w:color w:val="C00000"/>
          <w:sz w:val="32"/>
          <w:szCs w:val="32"/>
          <w:u w:val="single"/>
        </w:rPr>
        <w:t>Spring 2022</w:t>
      </w:r>
      <w:r w:rsidR="00152766" w:rsidRPr="00371995">
        <w:rPr>
          <w:rFonts w:ascii="Chalkboard" w:hAnsi="Chalkboard"/>
          <w:b/>
          <w:bCs/>
          <w:color w:val="C00000"/>
          <w:sz w:val="32"/>
          <w:szCs w:val="32"/>
          <w:u w:val="single"/>
        </w:rPr>
        <w:t xml:space="preserve"> </w:t>
      </w:r>
      <w:r w:rsidR="00CD4FF3">
        <w:rPr>
          <w:rFonts w:ascii="Chalkboard" w:hAnsi="Chalkboard"/>
          <w:b/>
          <w:bCs/>
          <w:color w:val="C00000"/>
          <w:sz w:val="32"/>
          <w:szCs w:val="32"/>
          <w:u w:val="single"/>
        </w:rPr>
        <w:t>Leadership</w:t>
      </w:r>
      <w:r w:rsidR="00152766" w:rsidRPr="00371995">
        <w:rPr>
          <w:rFonts w:ascii="Chalkboard" w:hAnsi="Chalkboard"/>
          <w:b/>
          <w:bCs/>
          <w:color w:val="C00000"/>
          <w:sz w:val="32"/>
          <w:szCs w:val="32"/>
          <w:u w:val="single"/>
        </w:rPr>
        <w:t xml:space="preserve"> Convention Agenda</w:t>
      </w:r>
    </w:p>
    <w:p w14:paraId="0361D7AE" w14:textId="69633ADC" w:rsidR="00580A3A" w:rsidRPr="001E39CD" w:rsidRDefault="001E39CD" w:rsidP="000C79A5">
      <w:pPr>
        <w:jc w:val="center"/>
        <w:rPr>
          <w:rFonts w:ascii="Chalkboard" w:hAnsi="Chalkboard"/>
          <w:b/>
          <w:bCs/>
        </w:rPr>
      </w:pPr>
      <w:r w:rsidRPr="001E39CD">
        <w:rPr>
          <w:rFonts w:ascii="Chalkboard" w:hAnsi="Chalkboard"/>
          <w:b/>
          <w:bCs/>
        </w:rPr>
        <w:t>DKG</w:t>
      </w:r>
      <w:r w:rsidR="00580A3A" w:rsidRPr="001E39CD">
        <w:rPr>
          <w:rFonts w:ascii="Chalkboard" w:hAnsi="Chalkboard"/>
          <w:b/>
          <w:bCs/>
        </w:rPr>
        <w:t xml:space="preserve"> Alaska State Organization</w:t>
      </w:r>
    </w:p>
    <w:p w14:paraId="4F9B1444" w14:textId="03513042" w:rsidR="00580A3A" w:rsidRPr="001E39CD" w:rsidRDefault="00995825" w:rsidP="000C79A5">
      <w:pPr>
        <w:jc w:val="center"/>
        <w:rPr>
          <w:rFonts w:ascii="Chalkboard" w:hAnsi="Chalkboard"/>
          <w:b/>
          <w:bCs/>
          <w:sz w:val="22"/>
          <w:szCs w:val="22"/>
        </w:rPr>
      </w:pPr>
      <w:r>
        <w:rPr>
          <w:rFonts w:ascii="Chalkboard" w:hAnsi="Chalkboard"/>
          <w:b/>
          <w:bCs/>
          <w:sz w:val="22"/>
          <w:szCs w:val="22"/>
        </w:rPr>
        <w:t>Saturday, April 23, 2022</w:t>
      </w:r>
      <w:r w:rsidR="000C79A5" w:rsidRPr="001E39CD">
        <w:rPr>
          <w:rFonts w:ascii="Chalkboard" w:hAnsi="Chalkboard"/>
          <w:b/>
          <w:bCs/>
          <w:sz w:val="22"/>
          <w:szCs w:val="22"/>
        </w:rPr>
        <w:t xml:space="preserve">, </w:t>
      </w:r>
      <w:r>
        <w:rPr>
          <w:rFonts w:ascii="Chalkboard" w:hAnsi="Chalkboard"/>
          <w:b/>
          <w:bCs/>
          <w:sz w:val="22"/>
          <w:szCs w:val="22"/>
        </w:rPr>
        <w:t>9:0</w:t>
      </w:r>
      <w:r w:rsidR="00152766" w:rsidRPr="001E39CD">
        <w:rPr>
          <w:rFonts w:ascii="Chalkboard" w:hAnsi="Chalkboard"/>
          <w:b/>
          <w:bCs/>
          <w:sz w:val="22"/>
          <w:szCs w:val="22"/>
        </w:rPr>
        <w:t>0</w:t>
      </w:r>
      <w:r w:rsidR="00580A3A" w:rsidRPr="001E39CD">
        <w:rPr>
          <w:rFonts w:ascii="Chalkboard" w:hAnsi="Chalkboard"/>
          <w:b/>
          <w:bCs/>
          <w:sz w:val="22"/>
          <w:szCs w:val="22"/>
        </w:rPr>
        <w:t xml:space="preserve"> a.m. – </w:t>
      </w:r>
      <w:r w:rsidR="00ED7868" w:rsidRPr="001E39CD">
        <w:rPr>
          <w:rFonts w:ascii="Chalkboard" w:hAnsi="Chalkboard"/>
          <w:b/>
          <w:bCs/>
          <w:sz w:val="22"/>
          <w:szCs w:val="22"/>
        </w:rPr>
        <w:t>12:</w:t>
      </w:r>
      <w:r>
        <w:rPr>
          <w:rFonts w:ascii="Chalkboard" w:hAnsi="Chalkboard"/>
          <w:b/>
          <w:bCs/>
          <w:sz w:val="22"/>
          <w:szCs w:val="22"/>
        </w:rPr>
        <w:t>3</w:t>
      </w:r>
      <w:r w:rsidR="00ED7868" w:rsidRPr="001E39CD">
        <w:rPr>
          <w:rFonts w:ascii="Chalkboard" w:hAnsi="Chalkboard"/>
          <w:b/>
          <w:bCs/>
          <w:sz w:val="22"/>
          <w:szCs w:val="22"/>
        </w:rPr>
        <w:t>0</w:t>
      </w:r>
      <w:r w:rsidR="00580A3A" w:rsidRPr="001E39CD">
        <w:rPr>
          <w:rFonts w:ascii="Chalkboard" w:hAnsi="Chalkboard"/>
          <w:b/>
          <w:bCs/>
          <w:sz w:val="22"/>
          <w:szCs w:val="22"/>
        </w:rPr>
        <w:t xml:space="preserve"> p.m.</w:t>
      </w:r>
      <w:r w:rsidR="00152766" w:rsidRPr="001E39CD">
        <w:rPr>
          <w:rFonts w:ascii="Chalkboard" w:hAnsi="Chalkboard"/>
          <w:b/>
          <w:bCs/>
          <w:sz w:val="22"/>
          <w:szCs w:val="22"/>
        </w:rPr>
        <w:t>, Alaska Time</w:t>
      </w:r>
    </w:p>
    <w:p w14:paraId="4ED6C75B" w14:textId="77777777" w:rsidR="001E39CD" w:rsidRPr="001E39CD" w:rsidRDefault="001E39CD" w:rsidP="000C79A5">
      <w:pPr>
        <w:jc w:val="center"/>
        <w:rPr>
          <w:rFonts w:ascii="Chalkboard" w:hAnsi="Chalkboard"/>
          <w:b/>
          <w:bCs/>
          <w:sz w:val="22"/>
          <w:szCs w:val="22"/>
        </w:rPr>
      </w:pPr>
    </w:p>
    <w:p w14:paraId="49F9E27D" w14:textId="63202FE9" w:rsidR="0088463A" w:rsidRPr="0088463A" w:rsidRDefault="001E39CD" w:rsidP="000C79A5">
      <w:pPr>
        <w:jc w:val="center"/>
        <w:rPr>
          <w:rFonts w:ascii="Chalkboard" w:hAnsi="Chalkboard"/>
          <w:color w:val="C00000"/>
        </w:rPr>
      </w:pPr>
      <w:r w:rsidRPr="0088463A">
        <w:rPr>
          <w:rFonts w:ascii="Chalkboard" w:hAnsi="Chalkboard"/>
          <w:color w:val="C00000"/>
        </w:rPr>
        <w:t xml:space="preserve">We invite </w:t>
      </w:r>
      <w:r w:rsidR="0088463A" w:rsidRPr="0088463A">
        <w:rPr>
          <w:rFonts w:ascii="Chalkboard" w:hAnsi="Chalkboard"/>
          <w:color w:val="C00000"/>
        </w:rPr>
        <w:t xml:space="preserve">all Alaska DKG </w:t>
      </w:r>
      <w:r w:rsidRPr="0088463A">
        <w:rPr>
          <w:rFonts w:ascii="Chalkboard" w:hAnsi="Chalkboard"/>
          <w:color w:val="C00000"/>
        </w:rPr>
        <w:t>m</w:t>
      </w:r>
      <w:r w:rsidR="00AC6680" w:rsidRPr="0088463A">
        <w:rPr>
          <w:rFonts w:ascii="Chalkboard" w:hAnsi="Chalkboard"/>
          <w:color w:val="C00000"/>
        </w:rPr>
        <w:t xml:space="preserve">embers </w:t>
      </w:r>
      <w:r w:rsidR="0088463A" w:rsidRPr="0088463A">
        <w:rPr>
          <w:rFonts w:ascii="Chalkboard" w:hAnsi="Chalkboard"/>
          <w:color w:val="C00000"/>
        </w:rPr>
        <w:t xml:space="preserve">to our </w:t>
      </w:r>
      <w:r w:rsidR="00CD4FF3">
        <w:rPr>
          <w:rFonts w:ascii="Chalkboard" w:hAnsi="Chalkboard"/>
          <w:color w:val="C00000"/>
        </w:rPr>
        <w:t>Leadership</w:t>
      </w:r>
      <w:r w:rsidR="0088463A" w:rsidRPr="0088463A">
        <w:rPr>
          <w:rFonts w:ascii="Chalkboard" w:hAnsi="Chalkboard"/>
          <w:color w:val="C00000"/>
        </w:rPr>
        <w:t xml:space="preserve"> Convention!</w:t>
      </w:r>
    </w:p>
    <w:p w14:paraId="3E4932A6" w14:textId="5B3264BC" w:rsidR="001E39CD" w:rsidRPr="0088463A" w:rsidRDefault="0088463A" w:rsidP="000C79A5">
      <w:pPr>
        <w:jc w:val="center"/>
        <w:rPr>
          <w:rFonts w:ascii="Chalkboard" w:hAnsi="Chalkboard"/>
          <w:color w:val="C00000"/>
        </w:rPr>
      </w:pPr>
      <w:r w:rsidRPr="0088463A">
        <w:rPr>
          <w:rFonts w:ascii="Chalkboard" w:hAnsi="Chalkboard"/>
          <w:color w:val="C00000"/>
        </w:rPr>
        <w:t xml:space="preserve">We encourage all </w:t>
      </w:r>
      <w:r w:rsidR="001E39CD" w:rsidRPr="0088463A">
        <w:rPr>
          <w:rFonts w:ascii="Chalkboard" w:hAnsi="Chalkboard"/>
          <w:color w:val="C00000"/>
        </w:rPr>
        <w:t>to</w:t>
      </w:r>
      <w:r w:rsidR="00AC6680" w:rsidRPr="0088463A">
        <w:rPr>
          <w:rFonts w:ascii="Chalkboard" w:hAnsi="Chalkboard"/>
          <w:color w:val="C00000"/>
        </w:rPr>
        <w:t xml:space="preserve"> log in </w:t>
      </w:r>
      <w:r w:rsidR="00823A45">
        <w:rPr>
          <w:rFonts w:ascii="Chalkboard" w:hAnsi="Chalkboard"/>
          <w:color w:val="C00000"/>
        </w:rPr>
        <w:t>around 9:15</w:t>
      </w:r>
      <w:r w:rsidR="002A3B29" w:rsidRPr="0088463A">
        <w:rPr>
          <w:rFonts w:ascii="Chalkboard" w:hAnsi="Chalkboard"/>
          <w:color w:val="C00000"/>
        </w:rPr>
        <w:t xml:space="preserve"> to </w:t>
      </w:r>
      <w:r w:rsidR="00AC6680" w:rsidRPr="0088463A">
        <w:rPr>
          <w:rFonts w:ascii="Chalkboard" w:hAnsi="Chalkboard"/>
          <w:color w:val="C00000"/>
        </w:rPr>
        <w:t>have opportunit</w:t>
      </w:r>
      <w:r w:rsidR="002A3B29" w:rsidRPr="0088463A">
        <w:rPr>
          <w:rFonts w:ascii="Chalkboard" w:hAnsi="Chalkboard"/>
          <w:color w:val="C00000"/>
        </w:rPr>
        <w:t>y</w:t>
      </w:r>
      <w:r w:rsidR="00AC6680" w:rsidRPr="0088463A">
        <w:rPr>
          <w:rFonts w:ascii="Chalkboard" w:hAnsi="Chalkboard"/>
          <w:color w:val="C00000"/>
        </w:rPr>
        <w:t xml:space="preserve"> </w:t>
      </w:r>
      <w:r w:rsidR="002A3B29" w:rsidRPr="0088463A">
        <w:rPr>
          <w:rFonts w:ascii="Chalkboard" w:hAnsi="Chalkboard"/>
          <w:color w:val="C00000"/>
        </w:rPr>
        <w:t>for socializing</w:t>
      </w:r>
      <w:r w:rsidR="001E39CD" w:rsidRPr="0088463A">
        <w:rPr>
          <w:rFonts w:ascii="Chalkboard" w:hAnsi="Chalkboard"/>
          <w:color w:val="C00000"/>
        </w:rPr>
        <w:t xml:space="preserve"> </w:t>
      </w:r>
    </w:p>
    <w:p w14:paraId="55A0101A" w14:textId="5508664B" w:rsidR="00AC6680" w:rsidRPr="0088463A" w:rsidRDefault="001E39CD" w:rsidP="000C79A5">
      <w:pPr>
        <w:jc w:val="center"/>
        <w:rPr>
          <w:rFonts w:ascii="Chalkboard" w:hAnsi="Chalkboard"/>
          <w:color w:val="C00000"/>
        </w:rPr>
      </w:pPr>
      <w:r w:rsidRPr="0088463A">
        <w:rPr>
          <w:rFonts w:ascii="Chalkboard" w:hAnsi="Chalkboard"/>
          <w:color w:val="C00000"/>
        </w:rPr>
        <w:t>and get comfy with some snacks!</w:t>
      </w:r>
    </w:p>
    <w:p w14:paraId="3C617E5B" w14:textId="77777777" w:rsidR="00580A3A" w:rsidRPr="001E39CD" w:rsidRDefault="00580A3A">
      <w:pPr>
        <w:rPr>
          <w:rFonts w:ascii="Chalkboard" w:hAnsi="Chalkboard"/>
          <w:sz w:val="22"/>
          <w:szCs w:val="22"/>
        </w:rPr>
      </w:pPr>
    </w:p>
    <w:p w14:paraId="55FC6EC8" w14:textId="7402C4C4" w:rsidR="00AC6680" w:rsidRPr="001E39CD" w:rsidRDefault="00580A3A">
      <w:pPr>
        <w:rPr>
          <w:rFonts w:ascii="Chalkboard" w:hAnsi="Chalkboard"/>
          <w:sz w:val="22"/>
          <w:szCs w:val="22"/>
        </w:rPr>
      </w:pPr>
      <w:r w:rsidRPr="001E39CD">
        <w:rPr>
          <w:rFonts w:ascii="Chalkboard" w:hAnsi="Chalkboard"/>
          <w:b/>
          <w:bCs/>
          <w:sz w:val="22"/>
          <w:szCs w:val="22"/>
        </w:rPr>
        <w:t>Opening and Welcome</w:t>
      </w:r>
      <w:r w:rsidRPr="001E39CD">
        <w:rPr>
          <w:rFonts w:ascii="Chalkboard" w:hAnsi="Chalkboard"/>
          <w:sz w:val="22"/>
          <w:szCs w:val="22"/>
        </w:rPr>
        <w:t xml:space="preserve"> by </w:t>
      </w:r>
      <w:r w:rsidR="00995825">
        <w:rPr>
          <w:rFonts w:ascii="Chalkboard" w:hAnsi="Chalkboard"/>
          <w:sz w:val="22"/>
          <w:szCs w:val="22"/>
        </w:rPr>
        <w:t>Amy Budge</w:t>
      </w:r>
      <w:r w:rsidRPr="001E39CD">
        <w:rPr>
          <w:rFonts w:ascii="Chalkboard" w:hAnsi="Chalkboard"/>
          <w:sz w:val="22"/>
          <w:szCs w:val="22"/>
        </w:rPr>
        <w:t>, State President</w:t>
      </w:r>
      <w:r w:rsidR="00AC6680" w:rsidRPr="001E39CD">
        <w:rPr>
          <w:rFonts w:ascii="Chalkboard" w:hAnsi="Chalkboard"/>
          <w:sz w:val="22"/>
          <w:szCs w:val="22"/>
        </w:rPr>
        <w:tab/>
      </w:r>
      <w:r w:rsidR="00AC6680" w:rsidRPr="001E39CD">
        <w:rPr>
          <w:rFonts w:ascii="Chalkboard" w:hAnsi="Chalkboard"/>
          <w:sz w:val="22"/>
          <w:szCs w:val="22"/>
        </w:rPr>
        <w:tab/>
      </w:r>
      <w:r w:rsidR="00ED7868" w:rsidRPr="001E39CD">
        <w:rPr>
          <w:rFonts w:ascii="Chalkboard" w:hAnsi="Chalkboard"/>
          <w:sz w:val="22"/>
          <w:szCs w:val="22"/>
        </w:rPr>
        <w:tab/>
      </w:r>
      <w:r w:rsidR="00ED7868" w:rsidRPr="001E39CD">
        <w:rPr>
          <w:rFonts w:ascii="Chalkboard" w:hAnsi="Chalkboard"/>
          <w:sz w:val="22"/>
          <w:szCs w:val="22"/>
        </w:rPr>
        <w:tab/>
      </w:r>
      <w:r w:rsidR="00ED7868" w:rsidRPr="001E39CD">
        <w:rPr>
          <w:rFonts w:ascii="Chalkboard" w:hAnsi="Chalkboard"/>
          <w:sz w:val="22"/>
          <w:szCs w:val="22"/>
        </w:rPr>
        <w:tab/>
      </w:r>
      <w:r w:rsidR="000C79A5" w:rsidRPr="001E39CD">
        <w:rPr>
          <w:rFonts w:ascii="Chalkboard" w:hAnsi="Chalkboard"/>
          <w:sz w:val="22"/>
          <w:szCs w:val="22"/>
        </w:rPr>
        <w:tab/>
      </w:r>
      <w:r w:rsidR="000C79A5" w:rsidRPr="001E39CD">
        <w:rPr>
          <w:rFonts w:ascii="Chalkboard" w:hAnsi="Chalkboard"/>
          <w:sz w:val="22"/>
          <w:szCs w:val="22"/>
        </w:rPr>
        <w:tab/>
      </w:r>
    </w:p>
    <w:p w14:paraId="2D6D52F3" w14:textId="5613EF05" w:rsidR="004E251E" w:rsidRDefault="00F14987">
      <w:pPr>
        <w:rPr>
          <w:rFonts w:ascii="Chalkboard" w:hAnsi="Chalkboard"/>
          <w:b/>
          <w:bCs/>
          <w:sz w:val="22"/>
          <w:szCs w:val="22"/>
        </w:rPr>
      </w:pPr>
      <w:r w:rsidRPr="001E39CD">
        <w:rPr>
          <w:rFonts w:ascii="Chalkboard" w:hAnsi="Chalkboard"/>
          <w:b/>
          <w:bCs/>
          <w:sz w:val="22"/>
          <w:szCs w:val="22"/>
        </w:rPr>
        <w:t xml:space="preserve">Zoom </w:t>
      </w:r>
      <w:r w:rsidR="0088463A">
        <w:rPr>
          <w:rFonts w:ascii="Chalkboard" w:hAnsi="Chalkboard"/>
          <w:b/>
          <w:bCs/>
          <w:sz w:val="22"/>
          <w:szCs w:val="22"/>
        </w:rPr>
        <w:t>R</w:t>
      </w:r>
      <w:r w:rsidRPr="001E39CD">
        <w:rPr>
          <w:rFonts w:ascii="Chalkboard" w:hAnsi="Chalkboard"/>
          <w:b/>
          <w:bCs/>
          <w:sz w:val="22"/>
          <w:szCs w:val="22"/>
        </w:rPr>
        <w:t xml:space="preserve">eminders </w:t>
      </w:r>
    </w:p>
    <w:p w14:paraId="0B967B96" w14:textId="1FA0D4FC" w:rsidR="00580A3A" w:rsidRPr="001E39CD" w:rsidRDefault="00580A3A">
      <w:pPr>
        <w:rPr>
          <w:rFonts w:ascii="Chalkboard" w:hAnsi="Chalkboard"/>
          <w:sz w:val="22"/>
          <w:szCs w:val="22"/>
        </w:rPr>
      </w:pPr>
      <w:r w:rsidRPr="001E39CD">
        <w:rPr>
          <w:rFonts w:ascii="Chalkboard" w:hAnsi="Chalkboard"/>
          <w:b/>
          <w:bCs/>
          <w:sz w:val="22"/>
          <w:szCs w:val="22"/>
        </w:rPr>
        <w:t>Collect</w:t>
      </w:r>
      <w:r w:rsidRPr="001E39CD">
        <w:rPr>
          <w:rFonts w:ascii="Chalkboard" w:hAnsi="Chalkboard"/>
          <w:sz w:val="22"/>
          <w:szCs w:val="22"/>
        </w:rPr>
        <w:t xml:space="preserve"> by </w:t>
      </w:r>
      <w:r w:rsidR="00995825">
        <w:rPr>
          <w:rFonts w:ascii="Chalkboard" w:hAnsi="Chalkboard"/>
          <w:sz w:val="22"/>
          <w:szCs w:val="22"/>
        </w:rPr>
        <w:t xml:space="preserve">Daphne </w:t>
      </w:r>
      <w:r w:rsidR="00EE0A32">
        <w:rPr>
          <w:rFonts w:ascii="Chalkboard" w:hAnsi="Chalkboard"/>
          <w:sz w:val="22"/>
          <w:szCs w:val="22"/>
        </w:rPr>
        <w:t>Hofschulte</w:t>
      </w:r>
      <w:r w:rsidRPr="001E39CD">
        <w:rPr>
          <w:rFonts w:ascii="Chalkboard" w:hAnsi="Chalkboard"/>
          <w:sz w:val="22"/>
          <w:szCs w:val="22"/>
        </w:rPr>
        <w:t>, 1</w:t>
      </w:r>
      <w:r w:rsidRPr="001E39CD">
        <w:rPr>
          <w:rFonts w:ascii="Chalkboard" w:hAnsi="Chalkboard"/>
          <w:sz w:val="22"/>
          <w:szCs w:val="22"/>
          <w:vertAlign w:val="superscript"/>
        </w:rPr>
        <w:t>st</w:t>
      </w:r>
      <w:r w:rsidRPr="001E39CD">
        <w:rPr>
          <w:rFonts w:ascii="Chalkboard" w:hAnsi="Chalkboard"/>
          <w:sz w:val="22"/>
          <w:szCs w:val="22"/>
        </w:rPr>
        <w:t xml:space="preserve"> Vice President </w:t>
      </w:r>
      <w:r w:rsidR="00AC6680" w:rsidRPr="001E39CD">
        <w:rPr>
          <w:rFonts w:ascii="Chalkboard" w:hAnsi="Chalkboard"/>
          <w:sz w:val="22"/>
          <w:szCs w:val="22"/>
        </w:rPr>
        <w:tab/>
      </w:r>
      <w:r w:rsidR="00AC6680" w:rsidRPr="001E39CD">
        <w:rPr>
          <w:rFonts w:ascii="Chalkboard" w:hAnsi="Chalkboard"/>
          <w:sz w:val="22"/>
          <w:szCs w:val="22"/>
        </w:rPr>
        <w:tab/>
      </w:r>
      <w:r w:rsidR="00AC6680" w:rsidRPr="001E39CD">
        <w:rPr>
          <w:rFonts w:ascii="Chalkboard" w:hAnsi="Chalkboard"/>
          <w:sz w:val="22"/>
          <w:szCs w:val="22"/>
        </w:rPr>
        <w:tab/>
      </w:r>
      <w:r w:rsidR="00AC6680" w:rsidRPr="001E39CD">
        <w:rPr>
          <w:rFonts w:ascii="Chalkboard" w:hAnsi="Chalkboard"/>
          <w:sz w:val="22"/>
          <w:szCs w:val="22"/>
        </w:rPr>
        <w:tab/>
      </w:r>
      <w:r w:rsidR="00ED7868" w:rsidRPr="001E39CD">
        <w:rPr>
          <w:rFonts w:ascii="Chalkboard" w:hAnsi="Chalkboard"/>
          <w:sz w:val="22"/>
          <w:szCs w:val="22"/>
        </w:rPr>
        <w:tab/>
      </w:r>
    </w:p>
    <w:p w14:paraId="55D35A1C" w14:textId="235FA8FE" w:rsidR="00580A3A" w:rsidRPr="001E39CD" w:rsidRDefault="00580A3A">
      <w:pPr>
        <w:rPr>
          <w:rFonts w:ascii="Chalkboard" w:hAnsi="Chalkboard"/>
          <w:sz w:val="22"/>
          <w:szCs w:val="22"/>
        </w:rPr>
      </w:pPr>
    </w:p>
    <w:p w14:paraId="4808B2C6" w14:textId="77777777" w:rsidR="006C3989" w:rsidRPr="006C3989" w:rsidRDefault="00D45028" w:rsidP="006C3989">
      <w:pPr>
        <w:numPr>
          <w:ilvl w:val="0"/>
          <w:numId w:val="2"/>
        </w:numPr>
        <w:rPr>
          <w:rFonts w:ascii="Calibri" w:eastAsia="Times New Roman" w:hAnsi="Calibri" w:cs="Calibri"/>
        </w:rPr>
      </w:pPr>
      <w:r w:rsidRPr="00DF2715">
        <w:rPr>
          <w:rFonts w:ascii="Chalkboard" w:hAnsi="Chalkboard"/>
          <w:b/>
          <w:sz w:val="22"/>
          <w:szCs w:val="22"/>
        </w:rPr>
        <w:t>9:30-10:00</w:t>
      </w:r>
      <w:r>
        <w:rPr>
          <w:rFonts w:ascii="Chalkboard" w:hAnsi="Chalkboard"/>
          <w:sz w:val="22"/>
          <w:szCs w:val="22"/>
        </w:rPr>
        <w:t xml:space="preserve"> </w:t>
      </w:r>
      <w:r w:rsidR="00F8583C" w:rsidRPr="001E39CD">
        <w:rPr>
          <w:rFonts w:ascii="Chalkboard" w:hAnsi="Chalkboard"/>
          <w:sz w:val="22"/>
          <w:szCs w:val="22"/>
        </w:rPr>
        <w:t xml:space="preserve"> </w:t>
      </w:r>
      <w:r w:rsidR="00EE0A32" w:rsidRPr="00DF2715">
        <w:rPr>
          <w:rFonts w:ascii="Chalkboard" w:hAnsi="Chalkboard"/>
          <w:b/>
          <w:sz w:val="22"/>
          <w:szCs w:val="22"/>
        </w:rPr>
        <w:t>Executive Board</w:t>
      </w:r>
      <w:r w:rsidR="00EE0A32">
        <w:rPr>
          <w:rFonts w:ascii="Chalkboard" w:hAnsi="Chalkboard"/>
          <w:sz w:val="22"/>
          <w:szCs w:val="22"/>
        </w:rPr>
        <w:t xml:space="preserve"> </w:t>
      </w:r>
      <w:r w:rsidR="00EE0A32">
        <w:rPr>
          <w:rFonts w:ascii="Chalkboard" w:hAnsi="Chalkboard"/>
          <w:b/>
          <w:bCs/>
          <w:sz w:val="22"/>
          <w:szCs w:val="22"/>
        </w:rPr>
        <w:t>Business Meeting (Everyone Is welcome to listen, only Board members can vote)</w:t>
      </w:r>
      <w:r w:rsidR="006C3989">
        <w:rPr>
          <w:rFonts w:ascii="Chalkboard" w:hAnsi="Chalkboard"/>
          <w:b/>
          <w:bCs/>
          <w:sz w:val="22"/>
          <w:szCs w:val="22"/>
        </w:rPr>
        <w:t xml:space="preserve"> </w:t>
      </w:r>
    </w:p>
    <w:p w14:paraId="73935870" w14:textId="2E121DBA" w:rsidR="006C3989" w:rsidRDefault="006C3989" w:rsidP="006C3989">
      <w:pPr>
        <w:numPr>
          <w:ilvl w:val="0"/>
          <w:numId w:val="2"/>
        </w:numPr>
        <w:rPr>
          <w:rFonts w:ascii="Calibri" w:eastAsia="Times New Roman" w:hAnsi="Calibri" w:cs="Calibri"/>
        </w:rPr>
      </w:pPr>
      <w:r>
        <w:rPr>
          <w:rFonts w:ascii="Calibri" w:eastAsia="Times New Roman" w:hAnsi="Calibri" w:cs="Calibri"/>
          <w:b/>
          <w:bCs/>
        </w:rPr>
        <w:t>Roll call</w:t>
      </w:r>
      <w:r>
        <w:rPr>
          <w:rFonts w:ascii="Calibri" w:eastAsia="Times New Roman" w:hAnsi="Calibri" w:cs="Calibri"/>
        </w:rPr>
        <w:t>: Cherilyn Ansley</w:t>
      </w:r>
    </w:p>
    <w:p w14:paraId="76B4B619" w14:textId="77777777" w:rsidR="006C3989" w:rsidRDefault="006C3989" w:rsidP="006C3989">
      <w:pPr>
        <w:numPr>
          <w:ilvl w:val="1"/>
          <w:numId w:val="2"/>
        </w:numPr>
        <w:rPr>
          <w:rFonts w:ascii="Calibri" w:eastAsia="Times New Roman" w:hAnsi="Calibri" w:cs="Calibri"/>
        </w:rPr>
      </w:pPr>
      <w:r>
        <w:rPr>
          <w:rFonts w:ascii="Calibri" w:eastAsia="Times New Roman" w:hAnsi="Calibri" w:cs="Calibri"/>
        </w:rPr>
        <w:t xml:space="preserve">Officers and related personnel </w:t>
      </w:r>
    </w:p>
    <w:p w14:paraId="0DBACF34"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President- Amy Budge, Omicron, HOM</w:t>
      </w:r>
    </w:p>
    <w:p w14:paraId="52ABA394" w14:textId="3A3FDD32"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First Vice President- Daphne </w:t>
      </w:r>
      <w:r w:rsidR="00901588">
        <w:rPr>
          <w:rFonts w:ascii="Calibri" w:eastAsia="Times New Roman" w:hAnsi="Calibri" w:cs="Calibri"/>
        </w:rPr>
        <w:t>Hofschulte,</w:t>
      </w:r>
      <w:r>
        <w:rPr>
          <w:rFonts w:ascii="Calibri" w:eastAsia="Times New Roman" w:hAnsi="Calibri" w:cs="Calibri"/>
        </w:rPr>
        <w:t xml:space="preserve"> </w:t>
      </w:r>
      <w:r w:rsidR="00901588">
        <w:rPr>
          <w:rFonts w:ascii="Calibri" w:eastAsia="Times New Roman" w:hAnsi="Calibri" w:cs="Calibri"/>
        </w:rPr>
        <w:t>Beta, FAI</w:t>
      </w:r>
    </w:p>
    <w:p w14:paraId="1DAF4C9E"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Second Vice President Gara Cesefske, Epsilon, KTN</w:t>
      </w:r>
    </w:p>
    <w:p w14:paraId="691B19CB" w14:textId="1F1226DC"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Recording Secretary- Cherilyn Ansley</w:t>
      </w:r>
    </w:p>
    <w:p w14:paraId="4FB97D20"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Treasurer Joan Lower, Eta, ANC </w:t>
      </w:r>
    </w:p>
    <w:p w14:paraId="1A02228C"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Immediate Past State President- Cynde Hill-Eta, Anchorage</w:t>
      </w:r>
    </w:p>
    <w:p w14:paraId="5EF41A3E"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Parliamentarian Dianne </w:t>
      </w:r>
      <w:proofErr w:type="spellStart"/>
      <w:r>
        <w:rPr>
          <w:rFonts w:ascii="Calibri" w:eastAsia="Times New Roman" w:hAnsi="Calibri" w:cs="Calibri"/>
        </w:rPr>
        <w:t>Coursey</w:t>
      </w:r>
      <w:proofErr w:type="spellEnd"/>
      <w:r>
        <w:rPr>
          <w:rFonts w:ascii="Calibri" w:eastAsia="Times New Roman" w:hAnsi="Calibri" w:cs="Calibri"/>
        </w:rPr>
        <w:t xml:space="preserve">, Beta, FAI </w:t>
      </w:r>
    </w:p>
    <w:p w14:paraId="559F9E01" w14:textId="77777777" w:rsidR="006C3989" w:rsidRDefault="006C3989" w:rsidP="006C3989">
      <w:pPr>
        <w:rPr>
          <w:rFonts w:ascii="Calibri" w:eastAsia="Times New Roman" w:hAnsi="Calibri" w:cs="Calibri"/>
        </w:rPr>
      </w:pPr>
    </w:p>
    <w:p w14:paraId="677D7244" w14:textId="77777777" w:rsidR="006C3989" w:rsidRDefault="006C3989" w:rsidP="006C3989">
      <w:pPr>
        <w:numPr>
          <w:ilvl w:val="1"/>
          <w:numId w:val="2"/>
        </w:numPr>
        <w:rPr>
          <w:rFonts w:ascii="Calibri" w:eastAsia="Times New Roman" w:hAnsi="Calibri" w:cs="Calibri"/>
        </w:rPr>
      </w:pPr>
      <w:r>
        <w:rPr>
          <w:rFonts w:ascii="Calibri" w:eastAsia="Times New Roman" w:hAnsi="Calibri" w:cs="Calibri"/>
        </w:rPr>
        <w:t>Alaska Chapter Presidents</w:t>
      </w:r>
    </w:p>
    <w:p w14:paraId="529575BD"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Eleanor </w:t>
      </w:r>
      <w:proofErr w:type="spellStart"/>
      <w:r>
        <w:rPr>
          <w:rFonts w:ascii="Calibri" w:eastAsia="Times New Roman" w:hAnsi="Calibri" w:cs="Calibri"/>
        </w:rPr>
        <w:t>Houts</w:t>
      </w:r>
      <w:proofErr w:type="spellEnd"/>
      <w:r>
        <w:rPr>
          <w:rFonts w:ascii="Calibri" w:eastAsia="Times New Roman" w:hAnsi="Calibri" w:cs="Calibri"/>
        </w:rPr>
        <w:t>- Beta, Fairbanks</w:t>
      </w:r>
    </w:p>
    <w:p w14:paraId="4AD2C819"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Peaches Wallin- Epsilon, Ketchikan </w:t>
      </w:r>
    </w:p>
    <w:p w14:paraId="13534B44"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Karen Wallace- Eta, Anchorage </w:t>
      </w:r>
    </w:p>
    <w:p w14:paraId="7D7B1D8E"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Marcia Hirai- Iota, Sitka</w:t>
      </w:r>
    </w:p>
    <w:p w14:paraId="7729D714"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Helen Harmon- Nu, Eagle River </w:t>
      </w:r>
    </w:p>
    <w:p w14:paraId="1B2D1C45"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Elaine </w:t>
      </w:r>
      <w:proofErr w:type="spellStart"/>
      <w:r>
        <w:rPr>
          <w:rFonts w:ascii="Calibri" w:eastAsia="Times New Roman" w:hAnsi="Calibri" w:cs="Calibri"/>
        </w:rPr>
        <w:t>Challup</w:t>
      </w:r>
      <w:proofErr w:type="spellEnd"/>
      <w:r>
        <w:rPr>
          <w:rFonts w:ascii="Calibri" w:eastAsia="Times New Roman" w:hAnsi="Calibri" w:cs="Calibri"/>
        </w:rPr>
        <w:t xml:space="preserve"> and  Amy Budge- Omicron, Homer</w:t>
      </w:r>
    </w:p>
    <w:p w14:paraId="2CA23C3D"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Aldean Kilbourn- Theta, FAI </w:t>
      </w:r>
    </w:p>
    <w:p w14:paraId="66EDBA56"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Jessica Minguez &amp; Nicole Ullman- Zeta, Anchorage</w:t>
      </w:r>
    </w:p>
    <w:p w14:paraId="49126EB3"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Gayle Hammons- State member  </w:t>
      </w:r>
    </w:p>
    <w:p w14:paraId="632DB3B9" w14:textId="77777777" w:rsidR="006C3989" w:rsidRDefault="006C3989" w:rsidP="006C3989">
      <w:pPr>
        <w:rPr>
          <w:rFonts w:ascii="Calibri" w:eastAsia="Times New Roman" w:hAnsi="Calibri" w:cs="Calibri"/>
        </w:rPr>
      </w:pPr>
    </w:p>
    <w:p w14:paraId="6B54B338" w14:textId="77777777" w:rsidR="006C3989" w:rsidRDefault="006C3989" w:rsidP="006C3989">
      <w:pPr>
        <w:numPr>
          <w:ilvl w:val="1"/>
          <w:numId w:val="2"/>
        </w:numPr>
        <w:rPr>
          <w:rFonts w:ascii="Calibri" w:eastAsia="Times New Roman" w:hAnsi="Calibri" w:cs="Calibri"/>
        </w:rPr>
      </w:pPr>
      <w:r>
        <w:rPr>
          <w:rFonts w:ascii="Calibri" w:eastAsia="Times New Roman" w:hAnsi="Calibri" w:cs="Calibri"/>
        </w:rPr>
        <w:t xml:space="preserve">Past State Presidents </w:t>
      </w:r>
    </w:p>
    <w:p w14:paraId="2B6C6494"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Carolyn Rooker, Eta, Anchorage </w:t>
      </w:r>
    </w:p>
    <w:p w14:paraId="785B57B5"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Colleen Brown, Nu, ER  </w:t>
      </w:r>
    </w:p>
    <w:p w14:paraId="6340A1B4"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Dianne </w:t>
      </w:r>
      <w:proofErr w:type="spellStart"/>
      <w:r>
        <w:rPr>
          <w:rFonts w:ascii="Calibri" w:eastAsia="Times New Roman" w:hAnsi="Calibri" w:cs="Calibri"/>
        </w:rPr>
        <w:t>Coursey</w:t>
      </w:r>
      <w:proofErr w:type="spellEnd"/>
      <w:r>
        <w:rPr>
          <w:rFonts w:ascii="Calibri" w:eastAsia="Times New Roman" w:hAnsi="Calibri" w:cs="Calibri"/>
        </w:rPr>
        <w:t xml:space="preserve">, Beta, FAI </w:t>
      </w:r>
    </w:p>
    <w:p w14:paraId="41886669"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Daphne </w:t>
      </w:r>
      <w:proofErr w:type="spellStart"/>
      <w:r>
        <w:rPr>
          <w:rFonts w:ascii="Calibri" w:eastAsia="Times New Roman" w:hAnsi="Calibri" w:cs="Calibri"/>
        </w:rPr>
        <w:t>Hofshulte</w:t>
      </w:r>
      <w:proofErr w:type="spellEnd"/>
      <w:r>
        <w:rPr>
          <w:rFonts w:ascii="Calibri" w:eastAsia="Times New Roman" w:hAnsi="Calibri" w:cs="Calibri"/>
        </w:rPr>
        <w:t xml:space="preserve">, Beta, FAI </w:t>
      </w:r>
    </w:p>
    <w:p w14:paraId="28CD92D4"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Eleanor </w:t>
      </w:r>
      <w:proofErr w:type="spellStart"/>
      <w:r>
        <w:rPr>
          <w:rFonts w:ascii="Calibri" w:eastAsia="Times New Roman" w:hAnsi="Calibri" w:cs="Calibri"/>
        </w:rPr>
        <w:t>Houts</w:t>
      </w:r>
      <w:proofErr w:type="spellEnd"/>
      <w:r>
        <w:rPr>
          <w:rFonts w:ascii="Calibri" w:eastAsia="Times New Roman" w:hAnsi="Calibri" w:cs="Calibri"/>
        </w:rPr>
        <w:t>, Beta, FAI</w:t>
      </w:r>
    </w:p>
    <w:p w14:paraId="718689D5"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Geri Benshoof, Beta, FAI</w:t>
      </w:r>
    </w:p>
    <w:p w14:paraId="5162A0C5"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Jeanne Fiske, Zeta, ANC  </w:t>
      </w:r>
    </w:p>
    <w:p w14:paraId="4FBE9116"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Judy Ireton, Eta, ANC</w:t>
      </w:r>
    </w:p>
    <w:p w14:paraId="5CD0EBEE"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Judy </w:t>
      </w:r>
      <w:proofErr w:type="spellStart"/>
      <w:r>
        <w:rPr>
          <w:rFonts w:ascii="Calibri" w:eastAsia="Times New Roman" w:hAnsi="Calibri" w:cs="Calibri"/>
        </w:rPr>
        <w:t>Jasperson</w:t>
      </w:r>
      <w:proofErr w:type="spellEnd"/>
      <w:r>
        <w:rPr>
          <w:rFonts w:ascii="Calibri" w:eastAsia="Times New Roman" w:hAnsi="Calibri" w:cs="Calibri"/>
        </w:rPr>
        <w:t xml:space="preserve">, Beta, FAI </w:t>
      </w:r>
    </w:p>
    <w:p w14:paraId="55F7FBBA" w14:textId="77777777" w:rsidR="006C3989" w:rsidRDefault="006C3989" w:rsidP="006C3989">
      <w:pPr>
        <w:ind w:left="1080"/>
        <w:rPr>
          <w:rFonts w:ascii="Calibri" w:eastAsia="Times New Roman" w:hAnsi="Calibri" w:cs="Calibri"/>
        </w:rPr>
      </w:pPr>
      <w:r>
        <w:rPr>
          <w:rFonts w:ascii="Calibri" w:eastAsia="Times New Roman" w:hAnsi="Calibri" w:cs="Calibri"/>
        </w:rPr>
        <w:t>(10) Kati Rogness, Zeta, ANC</w:t>
      </w:r>
    </w:p>
    <w:p w14:paraId="2580E87C" w14:textId="77777777" w:rsidR="006C3989" w:rsidRDefault="006C3989" w:rsidP="006C3989">
      <w:pPr>
        <w:rPr>
          <w:rFonts w:ascii="Calibri" w:eastAsia="Times New Roman" w:hAnsi="Calibri" w:cs="Calibri"/>
        </w:rPr>
      </w:pPr>
      <w:r>
        <w:rPr>
          <w:rFonts w:ascii="Calibri" w:eastAsia="Times New Roman" w:hAnsi="Calibri" w:cs="Calibri"/>
        </w:rPr>
        <w:t xml:space="preserve">                   (11) Mary Ann, Curtis, Eta, ANC</w:t>
      </w:r>
    </w:p>
    <w:p w14:paraId="5D63B5B0" w14:textId="77777777" w:rsidR="006C3989" w:rsidRDefault="006C3989" w:rsidP="006C3989">
      <w:pPr>
        <w:rPr>
          <w:rFonts w:ascii="Calibri" w:eastAsia="Times New Roman" w:hAnsi="Calibri" w:cs="Calibri"/>
        </w:rPr>
      </w:pPr>
      <w:r>
        <w:rPr>
          <w:rFonts w:ascii="Calibri" w:eastAsia="Times New Roman" w:hAnsi="Calibri" w:cs="Calibri"/>
        </w:rPr>
        <w:t xml:space="preserve">                   (12) Patty </w:t>
      </w:r>
      <w:proofErr w:type="spellStart"/>
      <w:r>
        <w:rPr>
          <w:rFonts w:ascii="Calibri" w:eastAsia="Times New Roman" w:hAnsi="Calibri" w:cs="Calibri"/>
        </w:rPr>
        <w:t>Bickar</w:t>
      </w:r>
      <w:proofErr w:type="spellEnd"/>
      <w:r>
        <w:rPr>
          <w:rFonts w:ascii="Calibri" w:eastAsia="Times New Roman" w:hAnsi="Calibri" w:cs="Calibri"/>
        </w:rPr>
        <w:t xml:space="preserve">, Iota, SIT </w:t>
      </w:r>
    </w:p>
    <w:p w14:paraId="553DF634" w14:textId="77777777" w:rsidR="006C3989" w:rsidRDefault="006C3989" w:rsidP="006C3989">
      <w:pPr>
        <w:rPr>
          <w:rFonts w:ascii="Calibri" w:eastAsia="Times New Roman" w:hAnsi="Calibri" w:cs="Calibri"/>
        </w:rPr>
      </w:pPr>
      <w:r>
        <w:rPr>
          <w:rFonts w:ascii="Calibri" w:eastAsia="Times New Roman" w:hAnsi="Calibri" w:cs="Calibri"/>
        </w:rPr>
        <w:lastRenderedPageBreak/>
        <w:t xml:space="preserve">                    (13) Gayle Hammons, State Member, SIT</w:t>
      </w:r>
    </w:p>
    <w:p w14:paraId="451B1DDB" w14:textId="77777777" w:rsidR="006C3989" w:rsidRDefault="006C3989" w:rsidP="006C3989">
      <w:pPr>
        <w:rPr>
          <w:rFonts w:ascii="Calibri" w:eastAsia="Times New Roman" w:hAnsi="Calibri" w:cs="Calibri"/>
        </w:rPr>
      </w:pPr>
      <w:r>
        <w:rPr>
          <w:rFonts w:ascii="Calibri" w:eastAsia="Times New Roman" w:hAnsi="Calibri" w:cs="Calibri"/>
        </w:rPr>
        <w:t xml:space="preserve">                    (14) Cynde Hill-Eta, Anchorage</w:t>
      </w:r>
    </w:p>
    <w:p w14:paraId="3C5522CA" w14:textId="77777777" w:rsidR="006C3989" w:rsidRDefault="006C3989" w:rsidP="006C3989">
      <w:pPr>
        <w:pStyle w:val="ListParagraph"/>
        <w:ind w:left="0"/>
        <w:rPr>
          <w:rFonts w:ascii="Calibri" w:eastAsia="Times New Roman" w:hAnsi="Calibri" w:cs="Calibri"/>
        </w:rPr>
      </w:pPr>
    </w:p>
    <w:p w14:paraId="29247D1F" w14:textId="77777777" w:rsidR="006C3989" w:rsidRDefault="006C3989" w:rsidP="006C3989">
      <w:pPr>
        <w:numPr>
          <w:ilvl w:val="1"/>
          <w:numId w:val="2"/>
        </w:numPr>
        <w:rPr>
          <w:rFonts w:ascii="Calibri" w:eastAsia="Times New Roman" w:hAnsi="Calibri" w:cs="Calibri"/>
        </w:rPr>
      </w:pPr>
      <w:r>
        <w:rPr>
          <w:rFonts w:ascii="Calibri" w:eastAsia="Times New Roman" w:hAnsi="Calibri" w:cs="Calibri"/>
        </w:rPr>
        <w:t xml:space="preserve">Committee Chairs </w:t>
      </w:r>
    </w:p>
    <w:p w14:paraId="77E0CAA7"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Communication- Gara (Cesefske) Williams </w:t>
      </w:r>
    </w:p>
    <w:p w14:paraId="05CB51F2"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Educational Excellence- Gayle Hammons</w:t>
      </w:r>
    </w:p>
    <w:p w14:paraId="64136C55"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Expansion and Membership-</w:t>
      </w:r>
      <w:r>
        <w:rPr>
          <w:rFonts w:ascii="Calibri" w:eastAsia="Times New Roman" w:hAnsi="Calibri" w:cs="Calibri"/>
          <w:color w:val="FF0000"/>
        </w:rPr>
        <w:t xml:space="preserve"> Vacant</w:t>
      </w:r>
    </w:p>
    <w:p w14:paraId="582FD44A"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Finance- Cherilyn Ansley </w:t>
      </w:r>
    </w:p>
    <w:p w14:paraId="3DF00BCD"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Leadership Development- Judy Ireton </w:t>
      </w:r>
    </w:p>
    <w:p w14:paraId="3D01870C" w14:textId="6A823562" w:rsidR="006C3989" w:rsidRDefault="006C3989" w:rsidP="006C3989">
      <w:pPr>
        <w:numPr>
          <w:ilvl w:val="3"/>
          <w:numId w:val="2"/>
        </w:numPr>
        <w:rPr>
          <w:rFonts w:ascii="Calibri" w:eastAsia="Times New Roman" w:hAnsi="Calibri" w:cs="Calibri"/>
        </w:rPr>
      </w:pPr>
      <w:r>
        <w:rPr>
          <w:rFonts w:ascii="Calibri" w:eastAsia="Times New Roman" w:hAnsi="Calibri" w:cs="Calibri"/>
        </w:rPr>
        <w:t>Nominations</w:t>
      </w:r>
      <w:r w:rsidR="00C4739C">
        <w:rPr>
          <w:rFonts w:ascii="Calibri" w:eastAsia="Times New Roman" w:hAnsi="Calibri" w:cs="Calibri"/>
        </w:rPr>
        <w:t>-Geri Benshoof</w:t>
      </w:r>
    </w:p>
    <w:p w14:paraId="7EA6AD73"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Rules- Barbara Sell</w:t>
      </w:r>
    </w:p>
    <w:p w14:paraId="58617CAF" w14:textId="2EBB93E6" w:rsidR="00FE3C7C" w:rsidRDefault="006C3989" w:rsidP="00FE3C7C">
      <w:pPr>
        <w:numPr>
          <w:ilvl w:val="3"/>
          <w:numId w:val="2"/>
        </w:numPr>
        <w:rPr>
          <w:rFonts w:ascii="Calibri" w:eastAsia="Times New Roman" w:hAnsi="Calibri" w:cs="Calibri"/>
        </w:rPr>
      </w:pPr>
      <w:r>
        <w:rPr>
          <w:rFonts w:ascii="Calibri" w:eastAsia="Times New Roman" w:hAnsi="Calibri" w:cs="Calibri"/>
        </w:rPr>
        <w:t xml:space="preserve">Scholarship- Tanya O’Brien </w:t>
      </w:r>
    </w:p>
    <w:p w14:paraId="6D259C85" w14:textId="0D58A898" w:rsidR="00FE3C7C" w:rsidRPr="00FE3C7C" w:rsidRDefault="00FE3C7C" w:rsidP="00FE3C7C">
      <w:pPr>
        <w:pStyle w:val="ListParagraph"/>
        <w:numPr>
          <w:ilvl w:val="1"/>
          <w:numId w:val="2"/>
        </w:numPr>
        <w:rPr>
          <w:rFonts w:ascii="Calibri" w:eastAsia="Times New Roman" w:hAnsi="Calibri" w:cs="Calibri"/>
        </w:rPr>
      </w:pPr>
      <w:r>
        <w:rPr>
          <w:rFonts w:ascii="Calibri" w:eastAsia="Times New Roman" w:hAnsi="Calibri" w:cs="Calibri"/>
        </w:rPr>
        <w:t xml:space="preserve"> How many members at each ZOOM Site?</w:t>
      </w:r>
      <w:r w:rsidR="00901588">
        <w:rPr>
          <w:rFonts w:ascii="Calibri" w:eastAsia="Times New Roman" w:hAnsi="Calibri" w:cs="Calibri"/>
        </w:rPr>
        <w:t xml:space="preserve"> ZOOM hello.</w:t>
      </w:r>
    </w:p>
    <w:p w14:paraId="01D4A663" w14:textId="77777777" w:rsidR="006C3989" w:rsidRDefault="006C3989" w:rsidP="006C3989">
      <w:pPr>
        <w:rPr>
          <w:rFonts w:ascii="Calibri" w:eastAsia="Times New Roman" w:hAnsi="Calibri" w:cs="Calibri"/>
        </w:rPr>
      </w:pPr>
    </w:p>
    <w:p w14:paraId="55FFDF75" w14:textId="77777777" w:rsidR="006C3989" w:rsidRDefault="006C3989" w:rsidP="006C3989">
      <w:pPr>
        <w:pStyle w:val="ListParagraph"/>
        <w:numPr>
          <w:ilvl w:val="0"/>
          <w:numId w:val="2"/>
        </w:numPr>
        <w:rPr>
          <w:rFonts w:ascii="Calibri" w:eastAsia="Times New Roman" w:hAnsi="Calibri" w:cs="Calibri"/>
        </w:rPr>
      </w:pPr>
      <w:r>
        <w:rPr>
          <w:rFonts w:ascii="Calibri" w:eastAsia="Times New Roman" w:hAnsi="Calibri" w:cs="Calibri"/>
          <w:b/>
          <w:bCs/>
        </w:rPr>
        <w:t>Rules of Order</w:t>
      </w:r>
      <w:r>
        <w:rPr>
          <w:rFonts w:ascii="Calibri" w:eastAsia="Times New Roman" w:hAnsi="Calibri" w:cs="Calibri"/>
        </w:rPr>
        <w:t xml:space="preserve">: Dianne </w:t>
      </w:r>
      <w:proofErr w:type="spellStart"/>
      <w:r>
        <w:rPr>
          <w:rFonts w:ascii="Calibri" w:eastAsia="Times New Roman" w:hAnsi="Calibri" w:cs="Calibri"/>
        </w:rPr>
        <w:t>Coursey</w:t>
      </w:r>
      <w:proofErr w:type="spellEnd"/>
    </w:p>
    <w:p w14:paraId="542C6DE3" w14:textId="77777777" w:rsidR="006C3989" w:rsidRDefault="006C3989" w:rsidP="006C3989">
      <w:pPr>
        <w:pStyle w:val="ListParagraph"/>
        <w:numPr>
          <w:ilvl w:val="1"/>
          <w:numId w:val="2"/>
        </w:numPr>
        <w:rPr>
          <w:rFonts w:ascii="Calibri" w:eastAsia="Times New Roman" w:hAnsi="Calibri" w:cs="Calibri"/>
        </w:rPr>
      </w:pPr>
      <w:r>
        <w:rPr>
          <w:rFonts w:ascii="Calibri" w:eastAsia="Times New Roman" w:hAnsi="Calibri" w:cs="Calibri"/>
        </w:rPr>
        <w:t xml:space="preserve"> Quorum for Executive Board and voting members. </w:t>
      </w:r>
    </w:p>
    <w:p w14:paraId="47807AE6" w14:textId="77777777" w:rsidR="006C3989" w:rsidRDefault="006C3989" w:rsidP="006C3989">
      <w:pPr>
        <w:pStyle w:val="ListParagraph"/>
        <w:numPr>
          <w:ilvl w:val="1"/>
          <w:numId w:val="2"/>
        </w:numPr>
        <w:rPr>
          <w:rFonts w:ascii="Calibri" w:eastAsia="Times New Roman" w:hAnsi="Calibri" w:cs="Calibri"/>
        </w:rPr>
      </w:pPr>
      <w:r>
        <w:rPr>
          <w:rFonts w:ascii="Calibri" w:eastAsia="Times New Roman" w:hAnsi="Calibri" w:cs="Calibri"/>
        </w:rPr>
        <w:t xml:space="preserve"> When addressing the President, please state your name and chapter. State your name, and chapter when making motions. Motions from a committee need no second. </w:t>
      </w:r>
    </w:p>
    <w:p w14:paraId="26F7B6CD" w14:textId="77777777" w:rsidR="006C3989" w:rsidRDefault="006C3989" w:rsidP="006C3989">
      <w:pPr>
        <w:pStyle w:val="ListParagraph"/>
        <w:ind w:left="0"/>
        <w:rPr>
          <w:rFonts w:ascii="Calibri" w:eastAsia="Times New Roman" w:hAnsi="Calibri" w:cs="Calibri"/>
        </w:rPr>
      </w:pPr>
    </w:p>
    <w:p w14:paraId="347D89DB" w14:textId="4A202BE6" w:rsidR="006C3989" w:rsidRPr="00D63544" w:rsidRDefault="006C3989" w:rsidP="00F46235">
      <w:pPr>
        <w:pStyle w:val="ListParagraph"/>
        <w:numPr>
          <w:ilvl w:val="0"/>
          <w:numId w:val="2"/>
        </w:numPr>
        <w:ind w:left="0"/>
        <w:rPr>
          <w:rFonts w:ascii="Calibri" w:eastAsia="Times New Roman" w:hAnsi="Calibri" w:cs="Calibri"/>
        </w:rPr>
      </w:pPr>
      <w:r w:rsidRPr="00D63544">
        <w:rPr>
          <w:rFonts w:ascii="Calibri" w:eastAsia="Times New Roman" w:hAnsi="Calibri" w:cs="Calibri"/>
        </w:rPr>
        <w:t xml:space="preserve"> </w:t>
      </w:r>
      <w:r w:rsidRPr="00D63544">
        <w:rPr>
          <w:rFonts w:ascii="Calibri" w:eastAsia="Times New Roman" w:hAnsi="Calibri" w:cs="Calibri"/>
          <w:b/>
          <w:bCs/>
        </w:rPr>
        <w:t>Minutes of Executive Board</w:t>
      </w:r>
      <w:r w:rsidRPr="00D63544">
        <w:rPr>
          <w:rFonts w:ascii="Calibri" w:eastAsia="Times New Roman" w:hAnsi="Calibri" w:cs="Calibri"/>
        </w:rPr>
        <w:t>: Marlin Collins</w:t>
      </w:r>
      <w:r w:rsidRPr="00D63544">
        <w:rPr>
          <w:rFonts w:ascii="Calibri" w:eastAsia="Times New Roman" w:hAnsi="Calibri" w:cs="Calibri"/>
        </w:rPr>
        <w:br/>
        <w:t xml:space="preserve">a. Meeting Minutes from </w:t>
      </w:r>
      <w:r w:rsidR="00D63544" w:rsidRPr="00D63544">
        <w:rPr>
          <w:rFonts w:ascii="Calibri" w:eastAsia="Times New Roman" w:hAnsi="Calibri" w:cs="Calibri"/>
        </w:rPr>
        <w:t>10-21-</w:t>
      </w:r>
      <w:r w:rsidRPr="00D63544">
        <w:rPr>
          <w:rFonts w:ascii="Calibri" w:eastAsia="Times New Roman" w:hAnsi="Calibri" w:cs="Calibri"/>
        </w:rPr>
        <w:t xml:space="preserve"> 2021 Fall Executive Board were r</w:t>
      </w:r>
      <w:r w:rsidR="00D63544">
        <w:rPr>
          <w:rFonts w:ascii="Calibri" w:eastAsia="Times New Roman" w:hAnsi="Calibri" w:cs="Calibri"/>
        </w:rPr>
        <w:t>eviewed by committee and attached to this email.</w:t>
      </w:r>
    </w:p>
    <w:p w14:paraId="4F1E7917" w14:textId="77777777" w:rsidR="006C3989" w:rsidRDefault="006C3989" w:rsidP="006C3989">
      <w:pPr>
        <w:pStyle w:val="ListParagraph"/>
        <w:numPr>
          <w:ilvl w:val="0"/>
          <w:numId w:val="2"/>
        </w:numPr>
        <w:rPr>
          <w:rFonts w:ascii="Calibri" w:eastAsia="Times New Roman" w:hAnsi="Calibri" w:cs="Calibri"/>
        </w:rPr>
      </w:pPr>
      <w:r>
        <w:rPr>
          <w:rFonts w:ascii="Calibri" w:eastAsia="Times New Roman" w:hAnsi="Calibri" w:cs="Calibri"/>
          <w:b/>
          <w:bCs/>
        </w:rPr>
        <w:t>Additions or Approval of the Agenda</w:t>
      </w:r>
      <w:r>
        <w:rPr>
          <w:rFonts w:ascii="Calibri" w:eastAsia="Times New Roman" w:hAnsi="Calibri" w:cs="Calibri"/>
          <w:b/>
          <w:bCs/>
        </w:rPr>
        <w:br/>
      </w:r>
      <w:r>
        <w:rPr>
          <w:rFonts w:ascii="Calibri" w:eastAsia="Times New Roman" w:hAnsi="Calibri" w:cs="Calibri"/>
        </w:rPr>
        <w:t>a. Motion to accept, discussion</w:t>
      </w:r>
    </w:p>
    <w:p w14:paraId="5F183BB9" w14:textId="77777777" w:rsidR="006C3989" w:rsidRDefault="006C3989" w:rsidP="006C3989">
      <w:pPr>
        <w:pStyle w:val="ListParagraph"/>
        <w:ind w:left="0"/>
        <w:rPr>
          <w:rFonts w:ascii="Calibri" w:eastAsia="Times New Roman" w:hAnsi="Calibri" w:cs="Calibri"/>
        </w:rPr>
      </w:pPr>
    </w:p>
    <w:p w14:paraId="4763C86C" w14:textId="6B65FF15" w:rsidR="001B4EE1" w:rsidRPr="00781785" w:rsidRDefault="006C3989" w:rsidP="00781785">
      <w:pPr>
        <w:pStyle w:val="ListParagraph"/>
        <w:numPr>
          <w:ilvl w:val="0"/>
          <w:numId w:val="2"/>
        </w:numPr>
        <w:rPr>
          <w:rFonts w:ascii="Chalkboard" w:hAnsi="Chalkboard"/>
          <w:sz w:val="22"/>
          <w:szCs w:val="22"/>
        </w:rPr>
      </w:pPr>
      <w:proofErr w:type="gramStart"/>
      <w:r>
        <w:rPr>
          <w:rFonts w:ascii="Calibri" w:eastAsia="Times New Roman" w:hAnsi="Calibri" w:cs="Calibri"/>
          <w:b/>
          <w:bCs/>
        </w:rPr>
        <w:t>Treasurer’s</w:t>
      </w:r>
      <w:proofErr w:type="gramEnd"/>
      <w:r>
        <w:rPr>
          <w:rFonts w:ascii="Calibri" w:eastAsia="Times New Roman" w:hAnsi="Calibri" w:cs="Calibri"/>
          <w:b/>
          <w:bCs/>
        </w:rPr>
        <w:t xml:space="preserve"> Report</w:t>
      </w:r>
      <w:r>
        <w:rPr>
          <w:rFonts w:ascii="Calibri" w:eastAsia="Times New Roman" w:hAnsi="Calibri" w:cs="Calibri"/>
        </w:rPr>
        <w:t>: Joan Lower –on the State website.</w:t>
      </w:r>
      <w:r w:rsidR="001B4EE1" w:rsidRPr="001E39CD">
        <w:rPr>
          <w:rFonts w:ascii="Chalkboard" w:hAnsi="Chalkboard"/>
          <w:sz w:val="22"/>
          <w:szCs w:val="22"/>
        </w:rPr>
        <w:tab/>
      </w:r>
      <w:r w:rsidR="001B4EE1" w:rsidRPr="001E39CD">
        <w:rPr>
          <w:rFonts w:ascii="Chalkboard" w:hAnsi="Chalkboard"/>
          <w:sz w:val="22"/>
          <w:szCs w:val="22"/>
        </w:rPr>
        <w:tab/>
      </w:r>
      <w:r w:rsidR="001B4EE1" w:rsidRPr="001E39CD">
        <w:rPr>
          <w:rFonts w:ascii="Chalkboard" w:hAnsi="Chalkboard"/>
          <w:sz w:val="22"/>
          <w:szCs w:val="22"/>
        </w:rPr>
        <w:tab/>
      </w:r>
      <w:r w:rsidR="001B4EE1" w:rsidRPr="001E39CD">
        <w:rPr>
          <w:rFonts w:ascii="Chalkboard" w:hAnsi="Chalkboard"/>
          <w:sz w:val="22"/>
          <w:szCs w:val="22"/>
        </w:rPr>
        <w:tab/>
      </w:r>
      <w:r w:rsidR="001B4EE1" w:rsidRPr="001E39CD">
        <w:rPr>
          <w:rFonts w:ascii="Chalkboard" w:hAnsi="Chalkboard"/>
          <w:sz w:val="22"/>
          <w:szCs w:val="22"/>
        </w:rPr>
        <w:tab/>
      </w:r>
      <w:r w:rsidR="001B4EE1" w:rsidRPr="001E39CD">
        <w:rPr>
          <w:rFonts w:ascii="Chalkboard" w:hAnsi="Chalkboard"/>
          <w:sz w:val="22"/>
          <w:szCs w:val="22"/>
        </w:rPr>
        <w:tab/>
      </w:r>
      <w:r w:rsidR="001B4EE1" w:rsidRPr="001E39CD">
        <w:rPr>
          <w:rFonts w:ascii="Chalkboard" w:hAnsi="Chalkboard"/>
          <w:sz w:val="22"/>
          <w:szCs w:val="22"/>
        </w:rPr>
        <w:tab/>
      </w:r>
      <w:r w:rsidR="001B4EE1" w:rsidRPr="001E39CD">
        <w:rPr>
          <w:rFonts w:ascii="Chalkboard" w:hAnsi="Chalkboard"/>
          <w:sz w:val="22"/>
          <w:szCs w:val="22"/>
        </w:rPr>
        <w:tab/>
      </w:r>
      <w:r w:rsidR="001B4EE1" w:rsidRPr="001E39CD">
        <w:rPr>
          <w:rFonts w:ascii="Chalkboard" w:hAnsi="Chalkboard"/>
          <w:sz w:val="22"/>
          <w:szCs w:val="22"/>
        </w:rPr>
        <w:tab/>
      </w:r>
      <w:r w:rsidR="001B4EE1" w:rsidRPr="001E39CD">
        <w:rPr>
          <w:rFonts w:ascii="Chalkboard" w:hAnsi="Chalkboard"/>
          <w:sz w:val="22"/>
          <w:szCs w:val="22"/>
        </w:rPr>
        <w:tab/>
      </w:r>
    </w:p>
    <w:p w14:paraId="6C4FD864" w14:textId="4B8E2E76" w:rsidR="005D5D56" w:rsidRDefault="00126325">
      <w:pPr>
        <w:rPr>
          <w:rFonts w:ascii="Chalkboard" w:hAnsi="Chalkboard"/>
          <w:b/>
          <w:bCs/>
          <w:sz w:val="22"/>
          <w:szCs w:val="22"/>
        </w:rPr>
      </w:pPr>
      <w:r>
        <w:rPr>
          <w:rFonts w:ascii="Chalkboard" w:hAnsi="Chalkboard"/>
          <w:b/>
          <w:bCs/>
          <w:sz w:val="22"/>
          <w:szCs w:val="22"/>
        </w:rPr>
        <w:t>10:00-10:30</w:t>
      </w:r>
      <w:r w:rsidR="005D5D56">
        <w:rPr>
          <w:rFonts w:ascii="Chalkboard" w:hAnsi="Chalkboard"/>
          <w:b/>
          <w:bCs/>
          <w:sz w:val="22"/>
          <w:szCs w:val="22"/>
        </w:rPr>
        <w:t xml:space="preserve"> </w:t>
      </w:r>
    </w:p>
    <w:p w14:paraId="06BF0FCC" w14:textId="4A902763" w:rsidR="00836648" w:rsidRDefault="00823A45" w:rsidP="00836648">
      <w:pPr>
        <w:jc w:val="center"/>
      </w:pPr>
      <w:r>
        <w:rPr>
          <w:rFonts w:ascii="Chalkboard" w:hAnsi="Chalkboard"/>
          <w:b/>
          <w:bCs/>
          <w:sz w:val="22"/>
          <w:szCs w:val="22"/>
        </w:rPr>
        <w:t>Leadership O</w:t>
      </w:r>
      <w:r w:rsidR="005D5D56">
        <w:rPr>
          <w:rFonts w:ascii="Chalkboard" w:hAnsi="Chalkboard"/>
          <w:b/>
          <w:bCs/>
          <w:sz w:val="22"/>
          <w:szCs w:val="22"/>
        </w:rPr>
        <w:t>pportunities</w:t>
      </w:r>
      <w:r w:rsidR="00967325">
        <w:rPr>
          <w:rFonts w:ascii="Chalkboard" w:hAnsi="Chalkboard"/>
          <w:b/>
          <w:bCs/>
          <w:sz w:val="22"/>
          <w:szCs w:val="22"/>
        </w:rPr>
        <w:t>-</w:t>
      </w:r>
      <w:r w:rsidR="005D5D56">
        <w:rPr>
          <w:rFonts w:ascii="Chalkboard" w:hAnsi="Chalkboard"/>
          <w:b/>
          <w:bCs/>
          <w:sz w:val="22"/>
          <w:szCs w:val="22"/>
        </w:rPr>
        <w:t xml:space="preserve"> </w:t>
      </w:r>
      <w:r w:rsidR="00967325" w:rsidRPr="001E39CD">
        <w:rPr>
          <w:rFonts w:ascii="Chalkboard" w:hAnsi="Chalkboard"/>
          <w:b/>
          <w:bCs/>
          <w:sz w:val="22"/>
          <w:szCs w:val="22"/>
        </w:rPr>
        <w:t>State of the Society</w:t>
      </w:r>
      <w:r w:rsidR="00967325">
        <w:rPr>
          <w:rFonts w:ascii="Chalkboard" w:hAnsi="Chalkboard"/>
          <w:b/>
          <w:bCs/>
          <w:sz w:val="22"/>
          <w:szCs w:val="22"/>
        </w:rPr>
        <w:t xml:space="preserve">: </w:t>
      </w:r>
      <w:r w:rsidR="00D45028" w:rsidRPr="001E39CD">
        <w:rPr>
          <w:rFonts w:ascii="Chalkboard" w:hAnsi="Chalkboard"/>
          <w:sz w:val="22"/>
          <w:szCs w:val="22"/>
        </w:rPr>
        <w:t>By</w:t>
      </w:r>
      <w:r w:rsidR="00580A3A" w:rsidRPr="001E39CD">
        <w:rPr>
          <w:rFonts w:ascii="Chalkboard" w:hAnsi="Chalkboard"/>
          <w:sz w:val="22"/>
          <w:szCs w:val="22"/>
        </w:rPr>
        <w:t xml:space="preserve"> </w:t>
      </w:r>
      <w:r w:rsidR="001B4EE1">
        <w:rPr>
          <w:rFonts w:ascii="Chalkboard" w:hAnsi="Chalkboard"/>
          <w:sz w:val="22"/>
          <w:szCs w:val="22"/>
        </w:rPr>
        <w:t>Candace Martin</w:t>
      </w:r>
      <w:r w:rsidR="00580A3A" w:rsidRPr="001E39CD">
        <w:rPr>
          <w:rFonts w:ascii="Chalkboard" w:hAnsi="Chalkboard"/>
          <w:sz w:val="22"/>
          <w:szCs w:val="22"/>
        </w:rPr>
        <w:t xml:space="preserve">, International Speaker </w:t>
      </w:r>
      <w:r w:rsidR="00FA29C8" w:rsidRPr="00FA29C8">
        <w:rPr>
          <w:rFonts w:ascii="Chalkboard" w:hAnsi="Chalkboard"/>
          <w:noProof/>
          <w:sz w:val="22"/>
          <w:szCs w:val="22"/>
        </w:rPr>
        <w:drawing>
          <wp:inline distT="0" distB="0" distL="0" distR="0" wp14:anchorId="5115ED63" wp14:editId="0570107B">
            <wp:extent cx="685314" cy="914400"/>
            <wp:effectExtent l="0" t="0" r="635" b="0"/>
            <wp:docPr id="1" name="Picture 1" descr="C:\Users\E00655\AppData\Local\Microsoft\Windows\INetCache\Content.Outlook\08BAOM0F\IMG_9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655\AppData\Local\Microsoft\Windows\INetCache\Content.Outlook\08BAOM0F\IMG_9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023" cy="927355"/>
                    </a:xfrm>
                    <a:prstGeom prst="rect">
                      <a:avLst/>
                    </a:prstGeom>
                    <a:noFill/>
                    <a:ln>
                      <a:noFill/>
                    </a:ln>
                  </pic:spPr>
                </pic:pic>
              </a:graphicData>
            </a:graphic>
          </wp:inline>
        </w:drawing>
      </w:r>
      <w:r w:rsidR="00836648">
        <w:t>*Bio:</w:t>
      </w:r>
    </w:p>
    <w:p w14:paraId="6ACDA7BA" w14:textId="77777777" w:rsidR="00836648" w:rsidRDefault="00836648" w:rsidP="00836648">
      <w:pPr>
        <w:jc w:val="center"/>
      </w:pPr>
      <w:r>
        <w:t>Candace Martin</w:t>
      </w:r>
    </w:p>
    <w:p w14:paraId="6EA87841" w14:textId="77777777" w:rsidR="00836648" w:rsidRDefault="00836648" w:rsidP="00836648">
      <w:pPr>
        <w:jc w:val="center"/>
      </w:pPr>
      <w:r>
        <w:t xml:space="preserve"> Southeast Regional Director</w:t>
      </w:r>
    </w:p>
    <w:p w14:paraId="501A43AF" w14:textId="77777777" w:rsidR="00836648" w:rsidRPr="00836648" w:rsidRDefault="00836648" w:rsidP="00836648">
      <w:pPr>
        <w:rPr>
          <w:sz w:val="20"/>
          <w:szCs w:val="20"/>
        </w:rPr>
      </w:pPr>
      <w:r w:rsidRPr="00836648">
        <w:rPr>
          <w:sz w:val="20"/>
          <w:szCs w:val="20"/>
        </w:rPr>
        <w:t>Candi is a retired Health and Wellness Teacher who taught her entire career in Harrison Junior High School. She is married to her high school sweetheart, Ed and they have two adult daughters, Hattie and Hannah. Hattie is a Research Director for Nike in Beaverton, Oregon and Hannah teaches second grade in Harrison, AR, her hometown. Candi has one grandchild, Greyson who is 5 years old and is in Kindergarten in Harrison. Candi is an avid golfer, cook, and loves puzzles of all kinds. She also enjoys playing dinosaurs with Greyson.</w:t>
      </w:r>
    </w:p>
    <w:p w14:paraId="1AA363F9" w14:textId="77777777" w:rsidR="00836648" w:rsidRPr="00836648" w:rsidRDefault="00836648" w:rsidP="00836648">
      <w:pPr>
        <w:rPr>
          <w:sz w:val="20"/>
          <w:szCs w:val="20"/>
        </w:rPr>
      </w:pPr>
      <w:r w:rsidRPr="00836648">
        <w:rPr>
          <w:sz w:val="20"/>
          <w:szCs w:val="20"/>
        </w:rPr>
        <w:t xml:space="preserve">Candi </w:t>
      </w:r>
      <w:proofErr w:type="gramStart"/>
      <w:r w:rsidRPr="00836648">
        <w:rPr>
          <w:sz w:val="20"/>
          <w:szCs w:val="20"/>
        </w:rPr>
        <w:t>was inducted</w:t>
      </w:r>
      <w:proofErr w:type="gramEnd"/>
      <w:r w:rsidRPr="00836648">
        <w:rPr>
          <w:sz w:val="20"/>
          <w:szCs w:val="20"/>
        </w:rPr>
        <w:t xml:space="preserve"> into Chi Chapter of DKG in 2002. By 2004, she was her chapter president. She began attending Arkansas State Organization meetings and was soon involved in and serving at the state level. In 2013-2017, she served as Arkansas State President. In 2016, she became the Southeast Region’s representative to the US Forum. In 2018-2020, she served on the International Membership Committee, and in 2020, she </w:t>
      </w:r>
      <w:proofErr w:type="gramStart"/>
      <w:r w:rsidRPr="00836648">
        <w:rPr>
          <w:sz w:val="20"/>
          <w:szCs w:val="20"/>
        </w:rPr>
        <w:t>was elected</w:t>
      </w:r>
      <w:proofErr w:type="gramEnd"/>
      <w:r w:rsidRPr="00836648">
        <w:rPr>
          <w:sz w:val="20"/>
          <w:szCs w:val="20"/>
        </w:rPr>
        <w:t xml:space="preserve"> Southeast Regional Director. </w:t>
      </w:r>
      <w:proofErr w:type="gramStart"/>
      <w:r w:rsidRPr="00836648">
        <w:rPr>
          <w:sz w:val="20"/>
          <w:szCs w:val="20"/>
        </w:rPr>
        <w:t>She has served on numerous local, state, and international DKG committees and believes that these DKG experiences have enriched her life beyond measure.</w:t>
      </w:r>
      <w:proofErr w:type="gramEnd"/>
      <w:r w:rsidRPr="00836648">
        <w:rPr>
          <w:sz w:val="20"/>
          <w:szCs w:val="20"/>
        </w:rPr>
        <w:t xml:space="preserve"> “Some of my dearest friends, I have met through DKG. I have learned that DKG </w:t>
      </w:r>
      <w:proofErr w:type="gramStart"/>
      <w:r w:rsidRPr="00836648">
        <w:rPr>
          <w:sz w:val="20"/>
          <w:szCs w:val="20"/>
        </w:rPr>
        <w:t>ladies</w:t>
      </w:r>
      <w:proofErr w:type="gramEnd"/>
      <w:r w:rsidRPr="00836648">
        <w:rPr>
          <w:sz w:val="20"/>
          <w:szCs w:val="20"/>
        </w:rPr>
        <w:t xml:space="preserve"> are the most intelligent, caring, dedicated, and creative people in the world. They give so much of themselves to their families, classrooms, and communities yet, they continue to seek more ways to make a difference through DKG. They are truly phenomenal.” This is why it is such an honor to be a member of this amazing Society. </w:t>
      </w:r>
    </w:p>
    <w:p w14:paraId="3595D3ED" w14:textId="77777777" w:rsidR="00781785" w:rsidRDefault="00781785" w:rsidP="005D5D56">
      <w:pPr>
        <w:rPr>
          <w:rFonts w:ascii="Chalkboard" w:hAnsi="Chalkboard"/>
          <w:b/>
          <w:sz w:val="22"/>
          <w:szCs w:val="22"/>
        </w:rPr>
      </w:pPr>
    </w:p>
    <w:p w14:paraId="0DA399B1" w14:textId="42F7C037" w:rsidR="00DF2715" w:rsidRPr="000E3FDB" w:rsidRDefault="00126325" w:rsidP="005D5D56">
      <w:pPr>
        <w:rPr>
          <w:rFonts w:ascii="Chalkboard" w:hAnsi="Chalkboard"/>
          <w:sz w:val="22"/>
          <w:szCs w:val="22"/>
        </w:rPr>
      </w:pPr>
      <w:r>
        <w:rPr>
          <w:rFonts w:ascii="Chalkboard" w:hAnsi="Chalkboard"/>
          <w:b/>
          <w:sz w:val="22"/>
          <w:szCs w:val="22"/>
        </w:rPr>
        <w:lastRenderedPageBreak/>
        <w:t>10:30-11:0</w:t>
      </w:r>
      <w:r w:rsidR="005D5D56" w:rsidRPr="00DF2715">
        <w:rPr>
          <w:rFonts w:ascii="Chalkboard" w:hAnsi="Chalkboard"/>
          <w:b/>
          <w:sz w:val="22"/>
          <w:szCs w:val="22"/>
        </w:rPr>
        <w:t>0</w:t>
      </w:r>
      <w:r w:rsidR="00DF2715" w:rsidRPr="00DF2715">
        <w:rPr>
          <w:rFonts w:ascii="Chalkboard" w:eastAsia="Times New Roman" w:hAnsi="Chalkboard" w:cstheme="minorHAnsi"/>
          <w:b/>
          <w:sz w:val="22"/>
          <w:szCs w:val="22"/>
          <w:shd w:val="clear" w:color="auto" w:fill="FFFFFF"/>
        </w:rPr>
        <w:t xml:space="preserve"> </w:t>
      </w:r>
    </w:p>
    <w:p w14:paraId="237B8E61" w14:textId="77777777" w:rsidR="00D63544" w:rsidRDefault="00DF2715" w:rsidP="005D5D56">
      <w:pPr>
        <w:rPr>
          <w:rFonts w:ascii="Chalkboard" w:eastAsia="Times New Roman" w:hAnsi="Chalkboard" w:cstheme="minorHAnsi"/>
          <w:sz w:val="22"/>
          <w:szCs w:val="22"/>
          <w:shd w:val="clear" w:color="auto" w:fill="FFFFFF"/>
        </w:rPr>
      </w:pPr>
      <w:r w:rsidRPr="00967325">
        <w:rPr>
          <w:rFonts w:ascii="Chalkboard" w:eastAsia="Times New Roman" w:hAnsi="Chalkboard" w:cstheme="minorHAnsi"/>
          <w:b/>
          <w:sz w:val="22"/>
          <w:szCs w:val="22"/>
          <w:shd w:val="clear" w:color="auto" w:fill="FFFFFF"/>
        </w:rPr>
        <w:t>Leadership Self-Care</w:t>
      </w:r>
      <w:r>
        <w:rPr>
          <w:rFonts w:ascii="Chalkboard" w:eastAsia="Times New Roman" w:hAnsi="Chalkboard" w:cstheme="minorHAnsi"/>
          <w:sz w:val="22"/>
          <w:szCs w:val="22"/>
          <w:shd w:val="clear" w:color="auto" w:fill="FFFFFF"/>
        </w:rPr>
        <w:t>:  Judith Ireton</w:t>
      </w:r>
    </w:p>
    <w:p w14:paraId="42318871" w14:textId="77777777" w:rsidR="00781785" w:rsidRDefault="00781785" w:rsidP="005D5D56">
      <w:pPr>
        <w:rPr>
          <w:rFonts w:ascii="Chalkboard" w:eastAsia="Times New Roman" w:hAnsi="Chalkboard" w:cstheme="minorHAnsi"/>
          <w:sz w:val="22"/>
          <w:szCs w:val="22"/>
          <w:shd w:val="clear" w:color="auto" w:fill="FFFFFF"/>
        </w:rPr>
      </w:pPr>
    </w:p>
    <w:p w14:paraId="62611D93" w14:textId="2D642A91" w:rsidR="00D63544" w:rsidRDefault="00781785" w:rsidP="005D5D56">
      <w:pPr>
        <w:rPr>
          <w:rFonts w:ascii="Chalkboard" w:eastAsia="Times New Roman" w:hAnsi="Chalkboard" w:cstheme="minorHAnsi"/>
          <w:sz w:val="22"/>
          <w:szCs w:val="22"/>
          <w:shd w:val="clear" w:color="auto" w:fill="FFFFFF"/>
        </w:rPr>
      </w:pPr>
      <w:r>
        <w:rPr>
          <w:rFonts w:ascii="Chalkboard" w:eastAsia="Times New Roman" w:hAnsi="Chalkboard" w:cstheme="minorHAnsi"/>
          <w:sz w:val="22"/>
          <w:szCs w:val="22"/>
          <w:shd w:val="clear" w:color="auto" w:fill="FFFFFF"/>
        </w:rPr>
        <w:t>11:00</w:t>
      </w:r>
      <w:r w:rsidR="00D63544">
        <w:rPr>
          <w:rFonts w:ascii="Chalkboard" w:eastAsia="Times New Roman" w:hAnsi="Chalkboard" w:cstheme="minorHAnsi"/>
          <w:sz w:val="22"/>
          <w:szCs w:val="22"/>
          <w:shd w:val="clear" w:color="auto" w:fill="FFFFFF"/>
        </w:rPr>
        <w:t>-</w:t>
      </w:r>
      <w:r>
        <w:rPr>
          <w:rFonts w:ascii="Chalkboard" w:eastAsia="Times New Roman" w:hAnsi="Chalkboard" w:cstheme="minorHAnsi"/>
          <w:sz w:val="22"/>
          <w:szCs w:val="22"/>
          <w:shd w:val="clear" w:color="auto" w:fill="FFFFFF"/>
        </w:rPr>
        <w:t>11:15</w:t>
      </w:r>
    </w:p>
    <w:p w14:paraId="1CD053E0" w14:textId="56B05547" w:rsidR="005D5D56" w:rsidRPr="00DF2715" w:rsidRDefault="00823A45" w:rsidP="005D5D56">
      <w:pPr>
        <w:rPr>
          <w:rFonts w:ascii="Chalkboard" w:eastAsia="Times New Roman" w:hAnsi="Chalkboard" w:cstheme="minorHAnsi"/>
          <w:b/>
          <w:color w:val="C00000"/>
          <w:sz w:val="22"/>
          <w:szCs w:val="22"/>
          <w:shd w:val="clear" w:color="auto" w:fill="FFFFFF"/>
        </w:rPr>
      </w:pPr>
      <w:r>
        <w:rPr>
          <w:rFonts w:ascii="Chalkboard" w:eastAsia="Times New Roman" w:hAnsi="Chalkboard" w:cstheme="minorHAnsi"/>
          <w:b/>
          <w:sz w:val="22"/>
          <w:szCs w:val="22"/>
          <w:shd w:val="clear" w:color="auto" w:fill="FFFFFF"/>
        </w:rPr>
        <w:t>Leadership History-</w:t>
      </w:r>
      <w:r w:rsidR="00D63544" w:rsidRPr="003A6E95">
        <w:rPr>
          <w:rFonts w:ascii="Chalkboard" w:eastAsia="Times New Roman" w:hAnsi="Chalkboard" w:cstheme="minorHAnsi"/>
          <w:b/>
          <w:sz w:val="22"/>
          <w:szCs w:val="22"/>
          <w:shd w:val="clear" w:color="auto" w:fill="FFFFFF"/>
        </w:rPr>
        <w:t>Founder's Day Ceremony</w:t>
      </w:r>
      <w:r w:rsidR="00D63544">
        <w:rPr>
          <w:rFonts w:ascii="Chalkboard" w:eastAsia="Times New Roman" w:hAnsi="Chalkboard" w:cstheme="minorHAnsi"/>
          <w:sz w:val="22"/>
          <w:szCs w:val="22"/>
          <w:shd w:val="clear" w:color="auto" w:fill="FFFFFF"/>
        </w:rPr>
        <w:t xml:space="preserve"> presented by Anchorage</w:t>
      </w:r>
      <w:r w:rsidR="003A6E95">
        <w:rPr>
          <w:rFonts w:ascii="Chalkboard" w:eastAsia="Times New Roman" w:hAnsi="Chalkboard" w:cstheme="minorHAnsi"/>
          <w:sz w:val="22"/>
          <w:szCs w:val="22"/>
          <w:shd w:val="clear" w:color="auto" w:fill="FFFFFF"/>
        </w:rPr>
        <w:t xml:space="preserve"> Area Council</w:t>
      </w:r>
      <w:r w:rsidR="00D63544">
        <w:rPr>
          <w:rFonts w:ascii="Chalkboard" w:eastAsia="Times New Roman" w:hAnsi="Chalkboard" w:cstheme="minorHAnsi"/>
          <w:sz w:val="22"/>
          <w:szCs w:val="22"/>
          <w:shd w:val="clear" w:color="auto" w:fill="FFFFFF"/>
        </w:rPr>
        <w:t xml:space="preserve"> </w:t>
      </w:r>
      <w:r>
        <w:rPr>
          <w:rFonts w:ascii="Chalkboard" w:eastAsia="Times New Roman" w:hAnsi="Chalkboard" w:cstheme="minorHAnsi"/>
          <w:sz w:val="22"/>
          <w:szCs w:val="22"/>
          <w:shd w:val="clear" w:color="auto" w:fill="FFFFFF"/>
        </w:rPr>
        <w:t>-Cherilyn Ansley</w:t>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p>
    <w:p w14:paraId="1B216D29" w14:textId="1296DC50" w:rsidR="00DF2715" w:rsidRDefault="00781785" w:rsidP="00DF2715">
      <w:pPr>
        <w:rPr>
          <w:rFonts w:ascii="Chalkboard" w:eastAsia="Times New Roman" w:hAnsi="Chalkboard" w:cstheme="minorHAnsi"/>
          <w:sz w:val="22"/>
          <w:szCs w:val="22"/>
          <w:shd w:val="clear" w:color="auto" w:fill="FFFFFF"/>
        </w:rPr>
      </w:pPr>
      <w:r>
        <w:rPr>
          <w:rFonts w:ascii="Chalkboard" w:eastAsia="Times New Roman" w:hAnsi="Chalkboard" w:cstheme="minorHAnsi"/>
          <w:sz w:val="22"/>
          <w:szCs w:val="22"/>
          <w:shd w:val="clear" w:color="auto" w:fill="FFFFFF"/>
        </w:rPr>
        <w:t>11:15-11:45</w:t>
      </w:r>
    </w:p>
    <w:p w14:paraId="34BE1DEC" w14:textId="46B44C9B" w:rsidR="005D5D56" w:rsidRDefault="00A76012" w:rsidP="005D5D56">
      <w:pPr>
        <w:rPr>
          <w:rFonts w:ascii="Chalkboard" w:eastAsia="Times New Roman" w:hAnsi="Chalkboard" w:cstheme="minorHAnsi"/>
          <w:sz w:val="22"/>
          <w:szCs w:val="22"/>
          <w:shd w:val="clear" w:color="auto" w:fill="FFFFFF"/>
        </w:rPr>
      </w:pPr>
      <w:r w:rsidRPr="00A76012">
        <w:rPr>
          <w:rFonts w:ascii="Chalkboard" w:eastAsia="Times New Roman" w:hAnsi="Chalkboard" w:cstheme="minorHAnsi"/>
          <w:b/>
          <w:sz w:val="22"/>
          <w:szCs w:val="22"/>
          <w:shd w:val="clear" w:color="auto" w:fill="FFFFFF"/>
        </w:rPr>
        <w:t>Leadership</w:t>
      </w:r>
      <w:r w:rsidR="00DF2715">
        <w:rPr>
          <w:rFonts w:ascii="Chalkboard" w:eastAsia="Times New Roman" w:hAnsi="Chalkboard" w:cstheme="minorHAnsi"/>
          <w:b/>
          <w:sz w:val="22"/>
          <w:szCs w:val="22"/>
          <w:shd w:val="clear" w:color="auto" w:fill="FFFFFF"/>
        </w:rPr>
        <w:t xml:space="preserve"> In our Future: </w:t>
      </w:r>
      <w:r w:rsidRPr="00A76012">
        <w:rPr>
          <w:rFonts w:ascii="Chalkboard" w:eastAsia="Times New Roman" w:hAnsi="Chalkboard" w:cstheme="minorHAnsi"/>
          <w:b/>
          <w:sz w:val="22"/>
          <w:szCs w:val="22"/>
          <w:shd w:val="clear" w:color="auto" w:fill="FFFFFF"/>
        </w:rPr>
        <w:t xml:space="preserve"> </w:t>
      </w:r>
      <w:r w:rsidR="005D5D56" w:rsidRPr="005D5D56">
        <w:rPr>
          <w:rFonts w:ascii="Chalkboard" w:eastAsia="Times New Roman" w:hAnsi="Chalkboard" w:cstheme="minorHAnsi"/>
          <w:sz w:val="22"/>
          <w:szCs w:val="22"/>
          <w:shd w:val="clear" w:color="auto" w:fill="FFFFFF"/>
        </w:rPr>
        <w:t xml:space="preserve">facilitated by Daphne </w:t>
      </w:r>
      <w:r w:rsidR="00DF2715">
        <w:rPr>
          <w:rFonts w:ascii="Chalkboard" w:eastAsia="Times New Roman" w:hAnsi="Chalkboard" w:cstheme="minorHAnsi"/>
          <w:sz w:val="22"/>
          <w:szCs w:val="22"/>
          <w:shd w:val="clear" w:color="auto" w:fill="FFFFFF"/>
        </w:rPr>
        <w:t>Hofschulte</w:t>
      </w:r>
      <w:r w:rsidR="00D63544">
        <w:rPr>
          <w:rFonts w:ascii="Chalkboard" w:eastAsia="Times New Roman" w:hAnsi="Chalkboard" w:cstheme="minorHAnsi"/>
          <w:sz w:val="22"/>
          <w:szCs w:val="22"/>
          <w:shd w:val="clear" w:color="auto" w:fill="FFFFFF"/>
        </w:rPr>
        <w:t xml:space="preserve"> </w:t>
      </w:r>
      <w:r w:rsidR="00DF2715">
        <w:rPr>
          <w:rFonts w:ascii="Chalkboard" w:eastAsia="Times New Roman" w:hAnsi="Chalkboard" w:cstheme="minorHAnsi"/>
          <w:sz w:val="22"/>
          <w:szCs w:val="22"/>
          <w:shd w:val="clear" w:color="auto" w:fill="FFFFFF"/>
        </w:rPr>
        <w:t xml:space="preserve">and </w:t>
      </w:r>
      <w:r w:rsidR="005D5D56" w:rsidRPr="005D5D56">
        <w:rPr>
          <w:rFonts w:ascii="Chalkboard" w:eastAsia="Times New Roman" w:hAnsi="Chalkboard" w:cstheme="minorHAnsi"/>
          <w:sz w:val="22"/>
          <w:szCs w:val="22"/>
          <w:shd w:val="clear" w:color="auto" w:fill="FFFFFF"/>
        </w:rPr>
        <w:t>Amy Budge</w:t>
      </w:r>
    </w:p>
    <w:p w14:paraId="76465386" w14:textId="672A393A" w:rsidR="00DF2715" w:rsidRPr="00DF2715" w:rsidRDefault="00DF2715" w:rsidP="00DF2715">
      <w:pPr>
        <w:rPr>
          <w:rFonts w:ascii="Chalkboard" w:hAnsi="Chalkboard"/>
          <w:sz w:val="22"/>
          <w:szCs w:val="22"/>
        </w:rPr>
      </w:pPr>
      <w:r>
        <w:rPr>
          <w:rFonts w:ascii="Chalkboard" w:hAnsi="Chalkboard"/>
          <w:sz w:val="22"/>
          <w:szCs w:val="22"/>
        </w:rPr>
        <w:t>This discussion</w:t>
      </w:r>
      <w:r w:rsidRPr="001E39CD">
        <w:rPr>
          <w:rFonts w:ascii="Chalkboard" w:hAnsi="Chalkboard"/>
          <w:sz w:val="22"/>
          <w:szCs w:val="22"/>
        </w:rPr>
        <w:t xml:space="preserve"> </w:t>
      </w:r>
      <w:proofErr w:type="gramStart"/>
      <w:r w:rsidRPr="001E39CD">
        <w:rPr>
          <w:rFonts w:ascii="Chalkboard" w:hAnsi="Chalkboard"/>
          <w:sz w:val="22"/>
          <w:szCs w:val="22"/>
        </w:rPr>
        <w:t>will be focused</w:t>
      </w:r>
      <w:proofErr w:type="gramEnd"/>
      <w:r w:rsidRPr="001E39CD">
        <w:rPr>
          <w:rFonts w:ascii="Chalkboard" w:hAnsi="Chalkboard"/>
          <w:sz w:val="22"/>
          <w:szCs w:val="22"/>
        </w:rPr>
        <w:t xml:space="preserve"> on DKG topics such as </w:t>
      </w:r>
      <w:r w:rsidR="00D63544">
        <w:rPr>
          <w:rFonts w:ascii="Chalkboard" w:hAnsi="Chalkboard"/>
          <w:sz w:val="22"/>
          <w:szCs w:val="22"/>
        </w:rPr>
        <w:t xml:space="preserve">using the </w:t>
      </w:r>
      <w:r w:rsidR="00D63544" w:rsidRPr="00D63544">
        <w:rPr>
          <w:rFonts w:ascii="Chalkboard" w:hAnsi="Chalkboard"/>
          <w:sz w:val="22"/>
          <w:szCs w:val="22"/>
          <w:u w:val="single"/>
        </w:rPr>
        <w:t>Leadership Guides</w:t>
      </w:r>
      <w:r w:rsidR="00D63544">
        <w:rPr>
          <w:rFonts w:ascii="Chalkboard" w:hAnsi="Chalkboard"/>
          <w:sz w:val="22"/>
          <w:szCs w:val="22"/>
        </w:rPr>
        <w:t xml:space="preserve">, </w:t>
      </w:r>
      <w:r w:rsidRPr="001E39CD">
        <w:rPr>
          <w:rFonts w:ascii="Chalkboard" w:hAnsi="Chalkboard"/>
          <w:sz w:val="22"/>
          <w:szCs w:val="22"/>
        </w:rPr>
        <w:t xml:space="preserve">growing our chapters, developing meaningful programs, </w:t>
      </w:r>
      <w:r>
        <w:rPr>
          <w:rFonts w:ascii="Chalkboard" w:hAnsi="Chalkboard"/>
          <w:sz w:val="22"/>
          <w:szCs w:val="22"/>
        </w:rPr>
        <w:t>and meaningful service. This is time</w:t>
      </w:r>
      <w:r w:rsidRPr="001E39CD">
        <w:rPr>
          <w:rFonts w:ascii="Chalkboard" w:hAnsi="Chalkboard"/>
          <w:sz w:val="22"/>
          <w:szCs w:val="22"/>
        </w:rPr>
        <w:t xml:space="preserve"> for sharing and brainstorming.</w:t>
      </w:r>
    </w:p>
    <w:p w14:paraId="1E801AB8" w14:textId="77777777" w:rsidR="00DF2715" w:rsidRDefault="00DF2715" w:rsidP="005D5D56">
      <w:pPr>
        <w:rPr>
          <w:rFonts w:ascii="Chalkboard" w:eastAsia="Times New Roman" w:hAnsi="Chalkboard" w:cstheme="minorHAnsi"/>
          <w:sz w:val="22"/>
          <w:szCs w:val="22"/>
          <w:shd w:val="clear" w:color="auto" w:fill="FFFFFF"/>
        </w:rPr>
      </w:pPr>
    </w:p>
    <w:p w14:paraId="1166AD9F" w14:textId="5D5A3C0E" w:rsidR="00126325" w:rsidRPr="00126325" w:rsidRDefault="00781785" w:rsidP="00126325">
      <w:pPr>
        <w:rPr>
          <w:rFonts w:ascii="Chalkboard" w:hAnsi="Chalkboard" w:cstheme="minorHAnsi"/>
          <w:sz w:val="22"/>
          <w:szCs w:val="22"/>
        </w:rPr>
      </w:pPr>
      <w:r>
        <w:rPr>
          <w:rFonts w:ascii="Chalkboard" w:eastAsia="Times New Roman" w:hAnsi="Chalkboard" w:cstheme="minorHAnsi"/>
          <w:b/>
          <w:color w:val="222222"/>
          <w:sz w:val="22"/>
          <w:szCs w:val="22"/>
          <w:shd w:val="clear" w:color="auto" w:fill="FFFFFF"/>
        </w:rPr>
        <w:t>11:45</w:t>
      </w:r>
      <w:r w:rsidR="00126325" w:rsidRPr="00126325">
        <w:rPr>
          <w:rFonts w:ascii="Chalkboard" w:eastAsia="Times New Roman" w:hAnsi="Chalkboard" w:cstheme="minorHAnsi"/>
          <w:b/>
          <w:color w:val="222222"/>
          <w:sz w:val="22"/>
          <w:szCs w:val="22"/>
          <w:shd w:val="clear" w:color="auto" w:fill="FFFFFF"/>
        </w:rPr>
        <w:t>-12:00</w:t>
      </w:r>
    </w:p>
    <w:p w14:paraId="6780AEC8" w14:textId="6C93FB32" w:rsidR="00126325" w:rsidRPr="00126325" w:rsidRDefault="00126325" w:rsidP="00126325">
      <w:pPr>
        <w:rPr>
          <w:rFonts w:ascii="Chalkboard" w:hAnsi="Chalkboard" w:cstheme="minorHAnsi"/>
          <w:sz w:val="22"/>
          <w:szCs w:val="22"/>
        </w:rPr>
      </w:pPr>
      <w:r w:rsidRPr="00126325">
        <w:rPr>
          <w:rFonts w:ascii="Chalkboard" w:hAnsi="Chalkboard"/>
          <w:sz w:val="22"/>
          <w:szCs w:val="22"/>
        </w:rPr>
        <w:t>Unf</w:t>
      </w:r>
      <w:r w:rsidRPr="00126325">
        <w:rPr>
          <w:rFonts w:ascii="Chalkboard" w:hAnsi="Chalkboard" w:cstheme="minorHAnsi"/>
          <w:sz w:val="22"/>
          <w:szCs w:val="22"/>
        </w:rPr>
        <w:t>inished Business</w:t>
      </w:r>
    </w:p>
    <w:p w14:paraId="2F637EC4" w14:textId="77777777" w:rsidR="00126325" w:rsidRDefault="00126325" w:rsidP="00126325">
      <w:pPr>
        <w:rPr>
          <w:rFonts w:ascii="Chalkboard" w:eastAsia="Times New Roman" w:hAnsi="Chalkboard" w:cstheme="minorHAnsi"/>
          <w:b/>
          <w:color w:val="222222"/>
          <w:sz w:val="22"/>
          <w:szCs w:val="22"/>
          <w:shd w:val="clear" w:color="auto" w:fill="FFFFFF"/>
        </w:rPr>
      </w:pPr>
      <w:r w:rsidRPr="001E39CD">
        <w:rPr>
          <w:rFonts w:ascii="Chalkboard" w:hAnsi="Chalkboard" w:cstheme="minorHAnsi"/>
          <w:sz w:val="22"/>
          <w:szCs w:val="22"/>
        </w:rPr>
        <w:t>Announcements</w:t>
      </w:r>
      <w:r w:rsidRPr="0017291F">
        <w:rPr>
          <w:rFonts w:ascii="Chalkboard" w:eastAsia="Times New Roman" w:hAnsi="Chalkboard" w:cstheme="minorHAnsi"/>
          <w:b/>
          <w:color w:val="222222"/>
          <w:sz w:val="22"/>
          <w:szCs w:val="22"/>
          <w:shd w:val="clear" w:color="auto" w:fill="FFFFFF"/>
        </w:rPr>
        <w:t xml:space="preserve"> </w:t>
      </w:r>
    </w:p>
    <w:p w14:paraId="39CC9B9B" w14:textId="30EFCF91" w:rsidR="00ED7868" w:rsidRPr="00DF2715" w:rsidRDefault="00823A45" w:rsidP="00126325">
      <w:pPr>
        <w:rPr>
          <w:rFonts w:ascii="Chalkboard" w:hAnsi="Chalkboard"/>
          <w:sz w:val="22"/>
          <w:szCs w:val="22"/>
        </w:rPr>
      </w:pPr>
      <w:r>
        <w:rPr>
          <w:rFonts w:ascii="Chalkboard" w:eastAsia="Times New Roman" w:hAnsi="Chalkboard" w:cstheme="minorHAnsi"/>
          <w:b/>
          <w:color w:val="222222"/>
          <w:sz w:val="22"/>
          <w:szCs w:val="22"/>
          <w:shd w:val="clear" w:color="auto" w:fill="FFFFFF"/>
        </w:rPr>
        <w:t xml:space="preserve">Adjourn </w:t>
      </w:r>
      <w:r w:rsidRPr="00823A45">
        <w:rPr>
          <w:rFonts w:ascii="Chalkboard" w:eastAsia="Times New Roman" w:hAnsi="Chalkboard" w:cstheme="minorHAnsi"/>
          <w:color w:val="222222"/>
          <w:sz w:val="22"/>
          <w:szCs w:val="22"/>
          <w:shd w:val="clear" w:color="auto" w:fill="FFFFFF"/>
        </w:rPr>
        <w:t>(</w:t>
      </w:r>
      <w:proofErr w:type="gramStart"/>
      <w:r w:rsidRPr="00823A45">
        <w:rPr>
          <w:rFonts w:ascii="Chalkboard" w:eastAsia="Times New Roman" w:hAnsi="Chalkboard" w:cstheme="minorHAnsi"/>
          <w:color w:val="222222"/>
          <w:sz w:val="22"/>
          <w:szCs w:val="22"/>
          <w:shd w:val="clear" w:color="auto" w:fill="FFFFFF"/>
        </w:rPr>
        <w:t>3</w:t>
      </w:r>
      <w:proofErr w:type="gramEnd"/>
      <w:r w:rsidRPr="00823A45">
        <w:rPr>
          <w:rFonts w:ascii="Chalkboard" w:eastAsia="Times New Roman" w:hAnsi="Chalkboard" w:cstheme="minorHAnsi"/>
          <w:color w:val="222222"/>
          <w:sz w:val="22"/>
          <w:szCs w:val="22"/>
          <w:shd w:val="clear" w:color="auto" w:fill="FFFFFF"/>
        </w:rPr>
        <w:t xml:space="preserve"> members needed to review minutes of this meeting</w:t>
      </w:r>
      <w:r w:rsidRPr="00823A45">
        <w:rPr>
          <w:rFonts w:ascii="Chalkboard" w:eastAsia="Times New Roman" w:hAnsi="Chalkboard" w:cstheme="minorHAnsi"/>
          <w:b/>
          <w:color w:val="222222"/>
          <w:sz w:val="22"/>
          <w:szCs w:val="22"/>
          <w:shd w:val="clear" w:color="auto" w:fill="FFFFFF"/>
        </w:rPr>
        <w:t xml:space="preserve">.) </w:t>
      </w:r>
    </w:p>
    <w:p w14:paraId="320316E5" w14:textId="0D97BCBD" w:rsidR="00152766" w:rsidRPr="001E39CD" w:rsidRDefault="000C79A5" w:rsidP="000C79A5">
      <w:pPr>
        <w:jc w:val="center"/>
        <w:rPr>
          <w:rFonts w:ascii="Chalkboard" w:eastAsia="Times New Roman" w:hAnsi="Chalkboard" w:cstheme="minorHAnsi"/>
          <w:color w:val="222222"/>
          <w:sz w:val="22"/>
          <w:szCs w:val="22"/>
          <w:shd w:val="clear" w:color="auto" w:fill="FFFFFF"/>
        </w:rPr>
      </w:pPr>
      <w:r w:rsidRPr="001E39CD">
        <w:rPr>
          <w:rFonts w:ascii="Chalkboard" w:eastAsia="Times New Roman" w:hAnsi="Chalkboard" w:cstheme="minorHAnsi"/>
          <w:color w:val="222222"/>
          <w:sz w:val="22"/>
          <w:szCs w:val="22"/>
          <w:shd w:val="clear" w:color="auto" w:fill="FFFFFF"/>
        </w:rPr>
        <w:t>-------------------------------------------------------------------</w:t>
      </w:r>
    </w:p>
    <w:p w14:paraId="3CC405E5" w14:textId="6093DF66" w:rsidR="000C79A5" w:rsidRPr="001E39CD" w:rsidRDefault="001E39CD" w:rsidP="000C79A5">
      <w:pPr>
        <w:jc w:val="center"/>
        <w:rPr>
          <w:rFonts w:ascii="Chalkboard" w:eastAsia="Times New Roman" w:hAnsi="Chalkboard" w:cstheme="minorHAnsi"/>
          <w:color w:val="222222"/>
          <w:sz w:val="11"/>
          <w:szCs w:val="11"/>
          <w:shd w:val="clear" w:color="auto" w:fill="FFFFFF"/>
        </w:rPr>
      </w:pPr>
      <w:r w:rsidRPr="001E39CD">
        <w:rPr>
          <w:rFonts w:ascii="Chalkboard" w:eastAsia="Times New Roman" w:hAnsi="Chalkboard" w:cstheme="minorHAnsi"/>
          <w:color w:val="222222"/>
          <w:sz w:val="11"/>
          <w:szCs w:val="11"/>
          <w:shd w:val="clear" w:color="auto" w:fill="FFFFFF"/>
        </w:rPr>
        <w:t xml:space="preserve">    </w:t>
      </w:r>
    </w:p>
    <w:p w14:paraId="3340FE19" w14:textId="7CBFE43A" w:rsidR="00152766" w:rsidRPr="0088463A" w:rsidRDefault="00152766" w:rsidP="00152766">
      <w:pPr>
        <w:rPr>
          <w:rFonts w:ascii="Chalkboard" w:hAnsi="Chalkboard"/>
          <w:color w:val="C00000"/>
          <w:sz w:val="22"/>
          <w:szCs w:val="22"/>
        </w:rPr>
      </w:pPr>
      <w:r w:rsidRPr="0088463A">
        <w:rPr>
          <w:rFonts w:ascii="Chalkboard" w:hAnsi="Chalkboard"/>
          <w:color w:val="C00000"/>
          <w:sz w:val="22"/>
          <w:szCs w:val="22"/>
        </w:rPr>
        <w:tab/>
      </w:r>
      <w:r w:rsidRPr="0088463A">
        <w:rPr>
          <w:rFonts w:ascii="Chalkboard" w:hAnsi="Chalkboard"/>
          <w:color w:val="C00000"/>
          <w:sz w:val="22"/>
          <w:szCs w:val="22"/>
        </w:rPr>
        <w:tab/>
      </w:r>
      <w:r w:rsidRPr="0088463A">
        <w:rPr>
          <w:rFonts w:ascii="Chalkboard" w:hAnsi="Chalkboard"/>
          <w:color w:val="C00000"/>
          <w:sz w:val="22"/>
          <w:szCs w:val="22"/>
        </w:rPr>
        <w:tab/>
      </w:r>
      <w:r w:rsidRPr="0088463A">
        <w:rPr>
          <w:rFonts w:ascii="Chalkboard" w:hAnsi="Chalkboard"/>
          <w:color w:val="C00000"/>
          <w:sz w:val="22"/>
          <w:szCs w:val="22"/>
        </w:rPr>
        <w:tab/>
      </w:r>
      <w:r w:rsidRPr="0088463A">
        <w:rPr>
          <w:rFonts w:ascii="Chalkboard" w:hAnsi="Chalkboard"/>
          <w:color w:val="C00000"/>
          <w:sz w:val="22"/>
          <w:szCs w:val="22"/>
        </w:rPr>
        <w:tab/>
      </w:r>
      <w:r w:rsidR="000C79A5" w:rsidRPr="0088463A">
        <w:rPr>
          <w:rFonts w:ascii="Chalkboard" w:hAnsi="Chalkboard"/>
          <w:color w:val="C00000"/>
          <w:sz w:val="22"/>
          <w:szCs w:val="22"/>
        </w:rPr>
        <w:tab/>
      </w:r>
      <w:r w:rsidR="000C79A5" w:rsidRPr="0088463A">
        <w:rPr>
          <w:rFonts w:ascii="Chalkboard" w:hAnsi="Chalkboard"/>
          <w:color w:val="C00000"/>
          <w:sz w:val="22"/>
          <w:szCs w:val="22"/>
        </w:rPr>
        <w:tab/>
      </w:r>
    </w:p>
    <w:p w14:paraId="4EB344A4" w14:textId="41A9504D" w:rsidR="00152766" w:rsidRPr="0088463A" w:rsidRDefault="001E39CD" w:rsidP="000F1FF6">
      <w:pPr>
        <w:rPr>
          <w:rFonts w:ascii="Chalkboard" w:eastAsia="Times New Roman" w:hAnsi="Chalkboard" w:cstheme="minorHAnsi"/>
          <w:color w:val="C00000"/>
          <w:sz w:val="13"/>
          <w:szCs w:val="13"/>
          <w:shd w:val="clear" w:color="auto" w:fill="FFFFFF"/>
        </w:rPr>
      </w:pPr>
      <w:r w:rsidRPr="0088463A">
        <w:rPr>
          <w:rFonts w:ascii="Chalkboard" w:eastAsia="Times New Roman" w:hAnsi="Chalkboard" w:cstheme="minorHAnsi"/>
          <w:color w:val="C00000"/>
          <w:sz w:val="13"/>
          <w:szCs w:val="13"/>
          <w:shd w:val="clear" w:color="auto" w:fill="FFFFFF"/>
        </w:rPr>
        <w:t xml:space="preserve">   </w:t>
      </w:r>
    </w:p>
    <w:p w14:paraId="45D76698" w14:textId="77C2DBCD" w:rsidR="000C79A5" w:rsidRPr="001E39CD" w:rsidRDefault="001E39CD" w:rsidP="00152766">
      <w:pPr>
        <w:rPr>
          <w:rFonts w:ascii="Chalkboard" w:eastAsia="Times New Roman" w:hAnsi="Chalkboard" w:cstheme="minorHAnsi"/>
          <w:color w:val="222222"/>
          <w:sz w:val="11"/>
          <w:szCs w:val="11"/>
          <w:shd w:val="clear" w:color="auto" w:fill="FFFFFF"/>
        </w:rPr>
      </w:pPr>
      <w:r w:rsidRPr="001E39CD">
        <w:rPr>
          <w:rFonts w:ascii="Chalkboard" w:eastAsia="Times New Roman" w:hAnsi="Chalkboard" w:cstheme="minorHAnsi"/>
          <w:color w:val="222222"/>
          <w:sz w:val="11"/>
          <w:szCs w:val="11"/>
          <w:shd w:val="clear" w:color="auto" w:fill="FFFFFF"/>
        </w:rPr>
        <w:t xml:space="preserve">    </w:t>
      </w:r>
    </w:p>
    <w:p w14:paraId="6C30D504" w14:textId="2868F7F6" w:rsidR="0088463A" w:rsidRDefault="0088463A">
      <w:pPr>
        <w:rPr>
          <w:rFonts w:ascii="Chalkboard" w:eastAsia="Times New Roman" w:hAnsi="Chalkboard" w:cstheme="minorHAnsi"/>
          <w:color w:val="222222"/>
          <w:sz w:val="20"/>
          <w:szCs w:val="20"/>
          <w:shd w:val="clear" w:color="auto" w:fill="FFFFFF"/>
        </w:rPr>
      </w:pPr>
    </w:p>
    <w:p w14:paraId="5DFD556F" w14:textId="5AC35E96" w:rsidR="0088463A" w:rsidRPr="0088463A" w:rsidRDefault="0088463A">
      <w:pPr>
        <w:rPr>
          <w:rFonts w:ascii="Chalkboard" w:eastAsia="Times New Roman" w:hAnsi="Chalkboard" w:cstheme="minorHAnsi"/>
          <w:b/>
          <w:bCs/>
          <w:color w:val="222222"/>
          <w:sz w:val="28"/>
          <w:szCs w:val="28"/>
          <w:shd w:val="clear" w:color="auto" w:fill="FFFFFF"/>
        </w:rPr>
      </w:pPr>
    </w:p>
    <w:p w14:paraId="1410837A" w14:textId="52E13777" w:rsidR="0088463A" w:rsidRPr="0088463A" w:rsidRDefault="0088463A">
      <w:pPr>
        <w:rPr>
          <w:rFonts w:ascii="Chalkboard" w:eastAsia="Times New Roman" w:hAnsi="Chalkboard" w:cstheme="minorHAnsi"/>
          <w:b/>
          <w:bCs/>
          <w:color w:val="C00000"/>
          <w:sz w:val="28"/>
          <w:szCs w:val="28"/>
          <w:u w:val="single"/>
          <w:shd w:val="clear" w:color="auto" w:fill="FFFFFF"/>
        </w:rPr>
      </w:pPr>
      <w:r w:rsidRPr="0088463A">
        <w:rPr>
          <w:rFonts w:ascii="Chalkboard" w:eastAsia="Times New Roman" w:hAnsi="Chalkboard" w:cstheme="minorHAnsi"/>
          <w:b/>
          <w:bCs/>
          <w:color w:val="C00000"/>
          <w:sz w:val="28"/>
          <w:szCs w:val="28"/>
          <w:u w:val="single"/>
          <w:shd w:val="clear" w:color="auto" w:fill="FFFFFF"/>
        </w:rPr>
        <w:t>Zoom Link Information:</w:t>
      </w:r>
    </w:p>
    <w:p w14:paraId="2519A99F" w14:textId="648D06FC" w:rsidR="0088463A" w:rsidRDefault="0088463A">
      <w:pPr>
        <w:rPr>
          <w:rFonts w:ascii="Chalkboard" w:eastAsia="Times New Roman" w:hAnsi="Chalkboard" w:cstheme="minorHAnsi"/>
          <w:b/>
          <w:bCs/>
          <w:color w:val="222222"/>
          <w:sz w:val="28"/>
          <w:szCs w:val="28"/>
          <w:shd w:val="clear" w:color="auto" w:fill="FFFFFF"/>
        </w:rPr>
      </w:pPr>
    </w:p>
    <w:p w14:paraId="53554DC1" w14:textId="4B5F6D1C" w:rsidR="0088463A" w:rsidRPr="00371995" w:rsidRDefault="0088463A" w:rsidP="0088463A">
      <w:pPr>
        <w:autoSpaceDE w:val="0"/>
        <w:autoSpaceDN w:val="0"/>
        <w:adjustRightInd w:val="0"/>
        <w:spacing w:line="300" w:lineRule="atLeast"/>
        <w:rPr>
          <w:rFonts w:ascii="Arial" w:hAnsi="Arial" w:cs="Arial"/>
          <w:color w:val="1A1A1A"/>
        </w:rPr>
      </w:pPr>
      <w:r w:rsidRPr="00371995">
        <w:rPr>
          <w:rFonts w:ascii="Arial" w:hAnsi="Arial" w:cs="Arial"/>
          <w:color w:val="1A1A1A"/>
        </w:rPr>
        <w:t>Join Zoom Meeting</w:t>
      </w:r>
    </w:p>
    <w:p w14:paraId="26E9955A" w14:textId="7225E208" w:rsidR="0088463A" w:rsidRDefault="0088463A" w:rsidP="0088463A">
      <w:pPr>
        <w:autoSpaceDE w:val="0"/>
        <w:autoSpaceDN w:val="0"/>
        <w:adjustRightInd w:val="0"/>
        <w:spacing w:line="300" w:lineRule="atLeast"/>
        <w:rPr>
          <w:rFonts w:ascii="Arial" w:hAnsi="Arial" w:cs="Arial"/>
          <w:b/>
          <w:bCs/>
          <w:i/>
          <w:iCs/>
          <w:color w:val="C00000"/>
          <w:sz w:val="28"/>
          <w:szCs w:val="28"/>
        </w:rPr>
      </w:pPr>
      <w:r w:rsidRPr="0088463A">
        <w:rPr>
          <w:rFonts w:ascii="Arial" w:hAnsi="Arial" w:cs="Arial"/>
          <w:b/>
          <w:bCs/>
          <w:i/>
          <w:iCs/>
          <w:color w:val="C00000"/>
          <w:sz w:val="28"/>
          <w:szCs w:val="28"/>
        </w:rPr>
        <w:t xml:space="preserve">Topic: DKG-Alaska State Organization’s </w:t>
      </w:r>
      <w:proofErr w:type="gramStart"/>
      <w:r w:rsidR="00E41C4A">
        <w:rPr>
          <w:rFonts w:ascii="Arial" w:hAnsi="Arial" w:cs="Arial"/>
          <w:b/>
          <w:bCs/>
          <w:i/>
          <w:iCs/>
          <w:color w:val="C00000"/>
          <w:sz w:val="28"/>
          <w:szCs w:val="28"/>
        </w:rPr>
        <w:t xml:space="preserve">Leadership </w:t>
      </w:r>
      <w:r w:rsidRPr="0088463A">
        <w:rPr>
          <w:rFonts w:ascii="Arial" w:hAnsi="Arial" w:cs="Arial"/>
          <w:b/>
          <w:bCs/>
          <w:i/>
          <w:iCs/>
          <w:color w:val="C00000"/>
          <w:sz w:val="28"/>
          <w:szCs w:val="28"/>
        </w:rPr>
        <w:t xml:space="preserve"> Convention</w:t>
      </w:r>
      <w:proofErr w:type="gramEnd"/>
    </w:p>
    <w:p w14:paraId="325D2F4A" w14:textId="4F4401E6" w:rsidR="006E7315" w:rsidRDefault="006E7315" w:rsidP="0088463A">
      <w:pPr>
        <w:autoSpaceDE w:val="0"/>
        <w:autoSpaceDN w:val="0"/>
        <w:adjustRightInd w:val="0"/>
        <w:spacing w:line="300" w:lineRule="atLeast"/>
        <w:rPr>
          <w:rFonts w:ascii="Arial" w:hAnsi="Arial" w:cs="Arial"/>
          <w:b/>
          <w:bCs/>
          <w:i/>
          <w:iCs/>
          <w:color w:val="C00000"/>
          <w:sz w:val="28"/>
          <w:szCs w:val="28"/>
        </w:rPr>
      </w:pPr>
    </w:p>
    <w:p w14:paraId="0A1B6877" w14:textId="588360D1" w:rsidR="00327025" w:rsidRDefault="00327025" w:rsidP="0088463A">
      <w:pPr>
        <w:autoSpaceDE w:val="0"/>
        <w:autoSpaceDN w:val="0"/>
        <w:adjustRightInd w:val="0"/>
        <w:spacing w:line="300" w:lineRule="atLeast"/>
        <w:rPr>
          <w:rFonts w:ascii="Arial" w:hAnsi="Arial" w:cs="Arial"/>
          <w:b/>
          <w:bCs/>
          <w:i/>
          <w:iCs/>
          <w:color w:val="C00000"/>
          <w:sz w:val="28"/>
          <w:szCs w:val="28"/>
        </w:rPr>
      </w:pPr>
      <w:bookmarkStart w:id="0" w:name="_GoBack"/>
      <w:bookmarkEnd w:id="0"/>
    </w:p>
    <w:p w14:paraId="4326059F" w14:textId="3F31B22F" w:rsidR="00327025" w:rsidRPr="00327025" w:rsidRDefault="00327025" w:rsidP="0088463A">
      <w:pPr>
        <w:autoSpaceDE w:val="0"/>
        <w:autoSpaceDN w:val="0"/>
        <w:adjustRightInd w:val="0"/>
        <w:spacing w:line="300" w:lineRule="atLeast"/>
        <w:rPr>
          <w:rFonts w:ascii="Arial" w:hAnsi="Arial" w:cs="Arial"/>
          <w:b/>
          <w:bCs/>
          <w:i/>
          <w:iCs/>
          <w:color w:val="C00000"/>
          <w:sz w:val="144"/>
          <w:szCs w:val="144"/>
        </w:rPr>
      </w:pPr>
    </w:p>
    <w:sectPr w:rsidR="00327025" w:rsidRPr="00327025" w:rsidSect="00ED7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11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586B6A"/>
    <w:multiLevelType w:val="hybridMultilevel"/>
    <w:tmpl w:val="3A6C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3A"/>
    <w:rsid w:val="000C79A5"/>
    <w:rsid w:val="000E3FDB"/>
    <w:rsid w:val="000F1FF6"/>
    <w:rsid w:val="00126325"/>
    <w:rsid w:val="00152766"/>
    <w:rsid w:val="00154944"/>
    <w:rsid w:val="0017291F"/>
    <w:rsid w:val="001B4EE1"/>
    <w:rsid w:val="001E39CD"/>
    <w:rsid w:val="0027294C"/>
    <w:rsid w:val="002A3B29"/>
    <w:rsid w:val="00327025"/>
    <w:rsid w:val="00371995"/>
    <w:rsid w:val="003A6E95"/>
    <w:rsid w:val="004B6667"/>
    <w:rsid w:val="004E251E"/>
    <w:rsid w:val="00580A3A"/>
    <w:rsid w:val="005D5D56"/>
    <w:rsid w:val="006C3989"/>
    <w:rsid w:val="006E5FF1"/>
    <w:rsid w:val="006E7315"/>
    <w:rsid w:val="007755DF"/>
    <w:rsid w:val="00781785"/>
    <w:rsid w:val="00823A45"/>
    <w:rsid w:val="00836648"/>
    <w:rsid w:val="00855829"/>
    <w:rsid w:val="0088463A"/>
    <w:rsid w:val="008B56FB"/>
    <w:rsid w:val="008D2766"/>
    <w:rsid w:val="00901588"/>
    <w:rsid w:val="00967325"/>
    <w:rsid w:val="00995825"/>
    <w:rsid w:val="00A76012"/>
    <w:rsid w:val="00AC6680"/>
    <w:rsid w:val="00B83F5F"/>
    <w:rsid w:val="00C4739C"/>
    <w:rsid w:val="00CB229C"/>
    <w:rsid w:val="00CD4FF3"/>
    <w:rsid w:val="00D45028"/>
    <w:rsid w:val="00D63544"/>
    <w:rsid w:val="00DF2715"/>
    <w:rsid w:val="00E41C4A"/>
    <w:rsid w:val="00ED7868"/>
    <w:rsid w:val="00EE0A32"/>
    <w:rsid w:val="00F14987"/>
    <w:rsid w:val="00F60661"/>
    <w:rsid w:val="00F8583C"/>
    <w:rsid w:val="00FA29C8"/>
    <w:rsid w:val="00F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B1E9"/>
  <w15:chartTrackingRefBased/>
  <w15:docId w15:val="{AEFAD540-F344-984C-BF5F-AB77C77B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66899">
      <w:bodyDiv w:val="1"/>
      <w:marLeft w:val="0"/>
      <w:marRight w:val="0"/>
      <w:marTop w:val="0"/>
      <w:marBottom w:val="0"/>
      <w:divBdr>
        <w:top w:val="none" w:sz="0" w:space="0" w:color="auto"/>
        <w:left w:val="none" w:sz="0" w:space="0" w:color="auto"/>
        <w:bottom w:val="none" w:sz="0" w:space="0" w:color="auto"/>
        <w:right w:val="none" w:sz="0" w:space="0" w:color="auto"/>
      </w:divBdr>
    </w:div>
    <w:div w:id="841547921">
      <w:bodyDiv w:val="1"/>
      <w:marLeft w:val="0"/>
      <w:marRight w:val="0"/>
      <w:marTop w:val="0"/>
      <w:marBottom w:val="0"/>
      <w:divBdr>
        <w:top w:val="none" w:sz="0" w:space="0" w:color="auto"/>
        <w:left w:val="none" w:sz="0" w:space="0" w:color="auto"/>
        <w:bottom w:val="none" w:sz="0" w:space="0" w:color="auto"/>
        <w:right w:val="none" w:sz="0" w:space="0" w:color="auto"/>
      </w:divBdr>
    </w:div>
    <w:div w:id="1668904304">
      <w:bodyDiv w:val="1"/>
      <w:marLeft w:val="0"/>
      <w:marRight w:val="0"/>
      <w:marTop w:val="0"/>
      <w:marBottom w:val="0"/>
      <w:divBdr>
        <w:top w:val="none" w:sz="0" w:space="0" w:color="auto"/>
        <w:left w:val="none" w:sz="0" w:space="0" w:color="auto"/>
        <w:bottom w:val="none" w:sz="0" w:space="0" w:color="auto"/>
        <w:right w:val="none" w:sz="0" w:space="0" w:color="auto"/>
      </w:divBdr>
    </w:div>
    <w:div w:id="17734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 Hill</dc:creator>
  <cp:keywords/>
  <dc:description/>
  <cp:lastModifiedBy>Amy Budge</cp:lastModifiedBy>
  <cp:revision>26</cp:revision>
  <dcterms:created xsi:type="dcterms:W3CDTF">2022-03-16T22:14:00Z</dcterms:created>
  <dcterms:modified xsi:type="dcterms:W3CDTF">2022-03-22T22:50:00Z</dcterms:modified>
</cp:coreProperties>
</file>