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AA4C" w14:textId="5A493254" w:rsidR="00CB19CA" w:rsidRDefault="00CB19CA"/>
    <w:p w14:paraId="451CB627" w14:textId="137F602F" w:rsidR="00CB19CA" w:rsidRDefault="00CB19CA">
      <w:pPr>
        <w:rPr>
          <w:sz w:val="28"/>
          <w:szCs w:val="28"/>
        </w:rPr>
      </w:pPr>
      <w:r w:rsidRPr="00CB19CA">
        <w:rPr>
          <w:sz w:val="28"/>
          <w:szCs w:val="28"/>
        </w:rPr>
        <w:t>Beta Chapter Report</w:t>
      </w:r>
      <w:r w:rsidR="00FC2340">
        <w:rPr>
          <w:sz w:val="28"/>
          <w:szCs w:val="28"/>
        </w:rPr>
        <w:t xml:space="preserve"> – October 14, 2020</w:t>
      </w:r>
    </w:p>
    <w:p w14:paraId="2BA7EE54" w14:textId="646ED68B" w:rsidR="00CB19CA" w:rsidRDefault="00CB19CA">
      <w:pPr>
        <w:rPr>
          <w:sz w:val="28"/>
          <w:szCs w:val="28"/>
        </w:rPr>
      </w:pPr>
    </w:p>
    <w:p w14:paraId="0B297E06" w14:textId="167AAC1E" w:rsidR="00CB19CA" w:rsidRDefault="00CB19CA">
      <w:pPr>
        <w:rPr>
          <w:sz w:val="28"/>
          <w:szCs w:val="28"/>
        </w:rPr>
      </w:pPr>
      <w:r>
        <w:rPr>
          <w:sz w:val="28"/>
          <w:szCs w:val="28"/>
        </w:rPr>
        <w:t>Beta Chapter 2020-2021 school year began with an August social – a hotdog roast at member Claudia Hall’s</w:t>
      </w:r>
      <w:r w:rsidR="00C47F85">
        <w:rPr>
          <w:sz w:val="28"/>
          <w:szCs w:val="28"/>
        </w:rPr>
        <w:t xml:space="preserve"> </w:t>
      </w:r>
      <w:r>
        <w:rPr>
          <w:sz w:val="28"/>
          <w:szCs w:val="28"/>
        </w:rPr>
        <w:t>hangar - hangar doors open wide,</w:t>
      </w:r>
      <w:r w:rsidR="00FC2340">
        <w:rPr>
          <w:sz w:val="28"/>
          <w:szCs w:val="28"/>
        </w:rPr>
        <w:t xml:space="preserve"> camp</w:t>
      </w:r>
      <w:r>
        <w:rPr>
          <w:sz w:val="28"/>
          <w:szCs w:val="28"/>
        </w:rPr>
        <w:t xml:space="preserve"> chairs positioned 6’ apart and smiling eyes peeking over masks. The weather was perfect for such an evening and we were entertained by</w:t>
      </w:r>
      <w:r w:rsidR="008B74DA">
        <w:rPr>
          <w:sz w:val="28"/>
          <w:szCs w:val="28"/>
        </w:rPr>
        <w:t xml:space="preserve"> our</w:t>
      </w:r>
      <w:r>
        <w:rPr>
          <w:sz w:val="28"/>
          <w:szCs w:val="28"/>
        </w:rPr>
        <w:t xml:space="preserve"> members playing and learning to play the marimba. Member Peggy Carlson, who leads several marimba groups</w:t>
      </w:r>
      <w:r w:rsidR="005957B9">
        <w:rPr>
          <w:sz w:val="28"/>
          <w:szCs w:val="28"/>
        </w:rPr>
        <w:t>, brought</w:t>
      </w:r>
      <w:r w:rsidR="00FC2340">
        <w:rPr>
          <w:sz w:val="28"/>
          <w:szCs w:val="28"/>
        </w:rPr>
        <w:t xml:space="preserve"> </w:t>
      </w:r>
      <w:r w:rsidR="005957B9">
        <w:rPr>
          <w:sz w:val="28"/>
          <w:szCs w:val="28"/>
        </w:rPr>
        <w:t xml:space="preserve">equipment for the enjoyment and learning experiences of all. </w:t>
      </w:r>
    </w:p>
    <w:p w14:paraId="06D9B858" w14:textId="40721AD7" w:rsidR="005957B9" w:rsidRDefault="005957B9">
      <w:pPr>
        <w:rPr>
          <w:sz w:val="28"/>
          <w:szCs w:val="28"/>
        </w:rPr>
      </w:pPr>
    </w:p>
    <w:p w14:paraId="0BE69162" w14:textId="4761E247" w:rsidR="0092284A" w:rsidRDefault="008B74DA">
      <w:pPr>
        <w:rPr>
          <w:sz w:val="28"/>
          <w:szCs w:val="28"/>
        </w:rPr>
      </w:pPr>
      <w:r>
        <w:rPr>
          <w:sz w:val="28"/>
          <w:szCs w:val="28"/>
        </w:rPr>
        <w:t xml:space="preserve">Our first order of business </w:t>
      </w:r>
      <w:r w:rsidR="0092284A">
        <w:rPr>
          <w:sz w:val="28"/>
          <w:szCs w:val="28"/>
        </w:rPr>
        <w:t xml:space="preserve">in our September meeting </w:t>
      </w:r>
      <w:r>
        <w:rPr>
          <w:sz w:val="28"/>
          <w:szCs w:val="28"/>
        </w:rPr>
        <w:t xml:space="preserve">was to honor and profusely express gratitude to our phenomenal out-going </w:t>
      </w:r>
      <w:r w:rsidR="00C47F85">
        <w:rPr>
          <w:sz w:val="28"/>
          <w:szCs w:val="28"/>
        </w:rPr>
        <w:t xml:space="preserve">Beta </w:t>
      </w:r>
      <w:r>
        <w:rPr>
          <w:sz w:val="28"/>
          <w:szCs w:val="28"/>
        </w:rPr>
        <w:t>officers headed by Maryanne Allan</w:t>
      </w:r>
      <w:r w:rsidR="0092284A">
        <w:rPr>
          <w:sz w:val="28"/>
          <w:szCs w:val="28"/>
        </w:rPr>
        <w:t>. She and her board of Kathy Alton, Judy Jasperson, and Judy Tolbert  served for two consecutive terms</w:t>
      </w:r>
      <w:r w:rsidR="000A3EF2">
        <w:rPr>
          <w:sz w:val="28"/>
          <w:szCs w:val="28"/>
        </w:rPr>
        <w:t xml:space="preserve"> and were an amazing and dedicated team</w:t>
      </w:r>
      <w:r w:rsidR="0092284A">
        <w:rPr>
          <w:sz w:val="28"/>
          <w:szCs w:val="28"/>
        </w:rPr>
        <w:t xml:space="preserve">. </w:t>
      </w:r>
    </w:p>
    <w:p w14:paraId="480B3B6F" w14:textId="77777777" w:rsidR="0092284A" w:rsidRDefault="0092284A">
      <w:pPr>
        <w:rPr>
          <w:sz w:val="28"/>
          <w:szCs w:val="28"/>
        </w:rPr>
      </w:pPr>
    </w:p>
    <w:p w14:paraId="6CA27792" w14:textId="631A3EA2" w:rsidR="008B74DA" w:rsidRDefault="005957B9">
      <w:pPr>
        <w:rPr>
          <w:sz w:val="28"/>
          <w:szCs w:val="28"/>
        </w:rPr>
      </w:pPr>
      <w:r>
        <w:rPr>
          <w:sz w:val="28"/>
          <w:szCs w:val="28"/>
        </w:rPr>
        <w:t xml:space="preserve">Our September and October meetings were held in Claudia’s home with members </w:t>
      </w:r>
      <w:r w:rsidR="00FC2340">
        <w:rPr>
          <w:sz w:val="28"/>
          <w:szCs w:val="28"/>
        </w:rPr>
        <w:t xml:space="preserve">masked </w:t>
      </w:r>
      <w:r>
        <w:rPr>
          <w:sz w:val="28"/>
          <w:szCs w:val="28"/>
        </w:rPr>
        <w:t>while other</w:t>
      </w:r>
      <w:r w:rsidR="008B74DA">
        <w:rPr>
          <w:sz w:val="28"/>
          <w:szCs w:val="28"/>
        </w:rPr>
        <w:t>s “</w:t>
      </w:r>
      <w:r>
        <w:rPr>
          <w:sz w:val="28"/>
          <w:szCs w:val="28"/>
        </w:rPr>
        <w:t>Zoomed in</w:t>
      </w:r>
      <w:r w:rsidR="008B74DA">
        <w:rPr>
          <w:sz w:val="28"/>
          <w:szCs w:val="28"/>
        </w:rPr>
        <w:t>”</w:t>
      </w:r>
      <w:r>
        <w:rPr>
          <w:sz w:val="28"/>
          <w:szCs w:val="28"/>
        </w:rPr>
        <w:t xml:space="preserve"> to participate. </w:t>
      </w:r>
      <w:r w:rsidR="008B74DA">
        <w:rPr>
          <w:sz w:val="28"/>
          <w:szCs w:val="28"/>
        </w:rPr>
        <w:t xml:space="preserve">We </w:t>
      </w:r>
      <w:r w:rsidR="00D866C1">
        <w:rPr>
          <w:sz w:val="28"/>
          <w:szCs w:val="28"/>
        </w:rPr>
        <w:t>especially</w:t>
      </w:r>
      <w:r w:rsidR="008B74DA">
        <w:rPr>
          <w:sz w:val="28"/>
          <w:szCs w:val="28"/>
        </w:rPr>
        <w:t xml:space="preserve"> enjoyed having women who have moved out of state</w:t>
      </w:r>
      <w:r w:rsidR="0092284A">
        <w:rPr>
          <w:sz w:val="28"/>
          <w:szCs w:val="28"/>
        </w:rPr>
        <w:t>,</w:t>
      </w:r>
      <w:r w:rsidR="008B74DA">
        <w:rPr>
          <w:sz w:val="28"/>
          <w:szCs w:val="28"/>
        </w:rPr>
        <w:t xml:space="preserve"> and yet retained their memberships</w:t>
      </w:r>
      <w:r w:rsidR="00FC2340">
        <w:rPr>
          <w:sz w:val="28"/>
          <w:szCs w:val="28"/>
        </w:rPr>
        <w:t>,</w:t>
      </w:r>
      <w:r w:rsidR="008B74DA">
        <w:rPr>
          <w:sz w:val="28"/>
          <w:szCs w:val="28"/>
        </w:rPr>
        <w:t xml:space="preserve"> be able to join us once again via technology. </w:t>
      </w:r>
    </w:p>
    <w:p w14:paraId="28114509" w14:textId="77777777" w:rsidR="008B74DA" w:rsidRDefault="008B74DA">
      <w:pPr>
        <w:rPr>
          <w:sz w:val="28"/>
          <w:szCs w:val="28"/>
        </w:rPr>
      </w:pPr>
    </w:p>
    <w:p w14:paraId="747C781A" w14:textId="4DEEF79A" w:rsidR="005957B9" w:rsidRDefault="005957B9">
      <w:pPr>
        <w:rPr>
          <w:sz w:val="28"/>
          <w:szCs w:val="28"/>
        </w:rPr>
      </w:pPr>
      <w:r>
        <w:rPr>
          <w:sz w:val="28"/>
          <w:szCs w:val="28"/>
        </w:rPr>
        <w:t>September’s program focused on election</w:t>
      </w:r>
      <w:r w:rsidR="00FC2340">
        <w:rPr>
          <w:sz w:val="28"/>
          <w:szCs w:val="28"/>
        </w:rPr>
        <w:t xml:space="preserve"> </w:t>
      </w:r>
      <w:r w:rsidR="000A3EF2">
        <w:rPr>
          <w:sz w:val="28"/>
          <w:szCs w:val="28"/>
        </w:rPr>
        <w:t xml:space="preserve">considerations </w:t>
      </w:r>
      <w:r>
        <w:rPr>
          <w:sz w:val="28"/>
          <w:szCs w:val="28"/>
        </w:rPr>
        <w:t>while October’s dealt with having personal financials in order. Both programs were</w:t>
      </w:r>
      <w:r w:rsidR="00D86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well received and generated insightful discussions. </w:t>
      </w:r>
    </w:p>
    <w:p w14:paraId="598458D9" w14:textId="45516728" w:rsidR="005957B9" w:rsidRDefault="005957B9">
      <w:pPr>
        <w:rPr>
          <w:sz w:val="28"/>
          <w:szCs w:val="28"/>
        </w:rPr>
      </w:pPr>
    </w:p>
    <w:p w14:paraId="5EEF39B4" w14:textId="3C415547" w:rsidR="005957B9" w:rsidRDefault="00525669">
      <w:pPr>
        <w:rPr>
          <w:sz w:val="28"/>
          <w:szCs w:val="28"/>
        </w:rPr>
      </w:pPr>
      <w:r w:rsidRPr="00525669">
        <w:rPr>
          <w:sz w:val="28"/>
          <w:szCs w:val="28"/>
        </w:rPr>
        <w:t>A member survey provided the executive board with</w:t>
      </w:r>
      <w:r w:rsidR="008B74DA">
        <w:rPr>
          <w:sz w:val="28"/>
          <w:szCs w:val="28"/>
        </w:rPr>
        <w:t xml:space="preserve"> new ideas and</w:t>
      </w:r>
      <w:r w:rsidR="00FC2340">
        <w:rPr>
          <w:sz w:val="28"/>
          <w:szCs w:val="28"/>
        </w:rPr>
        <w:t xml:space="preserve"> </w:t>
      </w:r>
      <w:r w:rsidR="008B74DA">
        <w:rPr>
          <w:sz w:val="28"/>
          <w:szCs w:val="28"/>
        </w:rPr>
        <w:t>goals</w:t>
      </w:r>
      <w:r w:rsidRPr="00525669">
        <w:rPr>
          <w:sz w:val="28"/>
          <w:szCs w:val="28"/>
        </w:rPr>
        <w:t xml:space="preserve"> we might like to try as well as</w:t>
      </w:r>
      <w:r w:rsidR="008B74DA">
        <w:rPr>
          <w:sz w:val="28"/>
          <w:szCs w:val="28"/>
        </w:rPr>
        <w:t xml:space="preserve"> </w:t>
      </w:r>
      <w:r w:rsidRPr="00525669">
        <w:rPr>
          <w:sz w:val="28"/>
          <w:szCs w:val="28"/>
        </w:rPr>
        <w:t>a list of reason</w:t>
      </w:r>
      <w:r w:rsidR="0092284A">
        <w:rPr>
          <w:sz w:val="28"/>
          <w:szCs w:val="28"/>
        </w:rPr>
        <w:t>s</w:t>
      </w:r>
      <w:r w:rsidRPr="00525669">
        <w:rPr>
          <w:sz w:val="28"/>
          <w:szCs w:val="28"/>
        </w:rPr>
        <w:t xml:space="preserve"> each of us enjoy our membership in DKG.</w:t>
      </w:r>
    </w:p>
    <w:p w14:paraId="278894E5" w14:textId="3DC4D688" w:rsidR="0092284A" w:rsidRDefault="0092284A">
      <w:pPr>
        <w:rPr>
          <w:sz w:val="28"/>
          <w:szCs w:val="28"/>
        </w:rPr>
      </w:pPr>
    </w:p>
    <w:p w14:paraId="4366E1DE" w14:textId="4DE49E1F" w:rsidR="0092284A" w:rsidRDefault="0092284A">
      <w:pPr>
        <w:rPr>
          <w:sz w:val="28"/>
          <w:szCs w:val="28"/>
        </w:rPr>
      </w:pPr>
      <w:r>
        <w:rPr>
          <w:sz w:val="28"/>
          <w:szCs w:val="28"/>
        </w:rPr>
        <w:t xml:space="preserve">A goal is to keep each of our colleagues involved and active. </w:t>
      </w:r>
      <w:r w:rsidR="000A3EF2">
        <w:rPr>
          <w:sz w:val="28"/>
          <w:szCs w:val="28"/>
        </w:rPr>
        <w:t xml:space="preserve">Our plan is to hear from a panel of members who are actively teaching and learn of their experiences while we look for ways of </w:t>
      </w:r>
      <w:r>
        <w:rPr>
          <w:sz w:val="28"/>
          <w:szCs w:val="28"/>
        </w:rPr>
        <w:t xml:space="preserve"> assisting </w:t>
      </w:r>
      <w:r w:rsidR="000A3EF2">
        <w:rPr>
          <w:sz w:val="28"/>
          <w:szCs w:val="28"/>
        </w:rPr>
        <w:t xml:space="preserve">those who are </w:t>
      </w:r>
      <w:r>
        <w:rPr>
          <w:sz w:val="28"/>
          <w:szCs w:val="28"/>
        </w:rPr>
        <w:t xml:space="preserve"> under the constraints of the pandemic lockdown. </w:t>
      </w:r>
      <w:r w:rsidR="00FC2340">
        <w:rPr>
          <w:sz w:val="28"/>
          <w:szCs w:val="28"/>
        </w:rPr>
        <w:t xml:space="preserve">We </w:t>
      </w:r>
      <w:r w:rsidR="000A3EF2">
        <w:rPr>
          <w:sz w:val="28"/>
          <w:szCs w:val="28"/>
        </w:rPr>
        <w:t xml:space="preserve">will also take part in </w:t>
      </w:r>
      <w:r w:rsidR="00FC2340">
        <w:rPr>
          <w:sz w:val="28"/>
          <w:szCs w:val="28"/>
        </w:rPr>
        <w:t xml:space="preserve"> support</w:t>
      </w:r>
      <w:r w:rsidR="000A3EF2">
        <w:rPr>
          <w:sz w:val="28"/>
          <w:szCs w:val="28"/>
        </w:rPr>
        <w:t>ing</w:t>
      </w:r>
      <w:r w:rsidR="00FC2340">
        <w:rPr>
          <w:sz w:val="28"/>
          <w:szCs w:val="28"/>
        </w:rPr>
        <w:t xml:space="preserve"> KUAC, our local radio station</w:t>
      </w:r>
      <w:r w:rsidR="000A3EF2">
        <w:rPr>
          <w:sz w:val="28"/>
          <w:szCs w:val="28"/>
        </w:rPr>
        <w:t>,</w:t>
      </w:r>
      <w:r w:rsidR="00FC2340">
        <w:rPr>
          <w:sz w:val="28"/>
          <w:szCs w:val="28"/>
        </w:rPr>
        <w:t xml:space="preserve"> in their annual fund-raising drive. </w:t>
      </w:r>
    </w:p>
    <w:p w14:paraId="4E4340CE" w14:textId="0519F755" w:rsidR="00FC2340" w:rsidRDefault="00FC2340">
      <w:pPr>
        <w:rPr>
          <w:sz w:val="28"/>
          <w:szCs w:val="28"/>
        </w:rPr>
      </w:pPr>
    </w:p>
    <w:p w14:paraId="503218D9" w14:textId="0EBBEB10" w:rsidR="00FC2340" w:rsidRDefault="00FC2340" w:rsidP="00FC2340">
      <w:pPr>
        <w:jc w:val="right"/>
        <w:rPr>
          <w:sz w:val="28"/>
          <w:szCs w:val="28"/>
        </w:rPr>
      </w:pPr>
      <w:r>
        <w:rPr>
          <w:sz w:val="28"/>
          <w:szCs w:val="28"/>
        </w:rPr>
        <w:t>Eleanor Houts</w:t>
      </w:r>
    </w:p>
    <w:p w14:paraId="030086A0" w14:textId="46394798" w:rsidR="00FC2340" w:rsidRDefault="00FC2340">
      <w:pPr>
        <w:rPr>
          <w:sz w:val="28"/>
          <w:szCs w:val="28"/>
        </w:rPr>
      </w:pPr>
    </w:p>
    <w:p w14:paraId="1E7C7727" w14:textId="77777777" w:rsidR="00FC2340" w:rsidRPr="00525669" w:rsidRDefault="00FC2340">
      <w:pPr>
        <w:rPr>
          <w:sz w:val="28"/>
          <w:szCs w:val="28"/>
        </w:rPr>
      </w:pPr>
    </w:p>
    <w:sectPr w:rsidR="00FC2340" w:rsidRPr="0052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CA"/>
    <w:rsid w:val="000A3EF2"/>
    <w:rsid w:val="00525669"/>
    <w:rsid w:val="005957B9"/>
    <w:rsid w:val="008B74DA"/>
    <w:rsid w:val="0092284A"/>
    <w:rsid w:val="00C47F85"/>
    <w:rsid w:val="00CB19CA"/>
    <w:rsid w:val="00D866C1"/>
    <w:rsid w:val="00E62249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5EAD"/>
  <w15:chartTrackingRefBased/>
  <w15:docId w15:val="{7DE6247A-2DE4-4E3C-90A3-E8A0AE8C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C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2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3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Houts</dc:creator>
  <cp:keywords/>
  <dc:description/>
  <cp:lastModifiedBy>Cynde Hill</cp:lastModifiedBy>
  <cp:revision>2</cp:revision>
  <dcterms:created xsi:type="dcterms:W3CDTF">2020-10-22T21:27:00Z</dcterms:created>
  <dcterms:modified xsi:type="dcterms:W3CDTF">2020-10-22T21:27:00Z</dcterms:modified>
</cp:coreProperties>
</file>