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52CB" w14:textId="1BE91440" w:rsidR="00152766" w:rsidRPr="001E39CD" w:rsidRDefault="0088463A" w:rsidP="000C79A5">
      <w:pPr>
        <w:jc w:val="center"/>
        <w:rPr>
          <w:rFonts w:ascii="Chalkboard" w:hAnsi="Chalkboard"/>
          <w:b/>
          <w:bCs/>
          <w:sz w:val="32"/>
          <w:szCs w:val="32"/>
          <w:u w:val="single"/>
        </w:rPr>
      </w:pPr>
      <w:r w:rsidRPr="00685BD6">
        <w:rPr>
          <w:rFonts w:ascii="Chalkboard" w:hAnsi="Chalkboard"/>
          <w:b/>
          <w:bCs/>
          <w:noProof/>
          <w:color w:val="000000" w:themeColor="text1"/>
          <w:sz w:val="32"/>
          <w:szCs w:val="32"/>
          <w:u w:val="single"/>
        </w:rPr>
        <mc:AlternateContent>
          <mc:Choice Requires="wps">
            <w:drawing>
              <wp:anchor distT="0" distB="0" distL="114300" distR="114300" simplePos="0" relativeHeight="251660288" behindDoc="0" locked="0" layoutInCell="1" allowOverlap="1" wp14:anchorId="53DB0CDE" wp14:editId="1128F774">
                <wp:simplePos x="0" y="0"/>
                <wp:positionH relativeFrom="column">
                  <wp:posOffset>342900</wp:posOffset>
                </wp:positionH>
                <wp:positionV relativeFrom="paragraph">
                  <wp:posOffset>76200</wp:posOffset>
                </wp:positionV>
                <wp:extent cx="825500" cy="6604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825500" cy="660400"/>
                        </a:xfrm>
                        <a:prstGeom prst="rect">
                          <a:avLst/>
                        </a:prstGeom>
                        <a:solidFill>
                          <a:schemeClr val="lt1"/>
                        </a:solidFill>
                        <a:ln w="6350">
                          <a:solidFill>
                            <a:prstClr val="black"/>
                          </a:solidFill>
                        </a:ln>
                      </wps:spPr>
                      <wps:txbx>
                        <w:txbxContent>
                          <w:p w14:paraId="59D0352E" w14:textId="06E21B8A" w:rsidR="0088463A" w:rsidRDefault="0088463A">
                            <w:r>
                              <w:rPr>
                                <w:noProof/>
                              </w:rPr>
                              <w:drawing>
                                <wp:inline distT="0" distB="0" distL="0" distR="0" wp14:anchorId="2B4725BF" wp14:editId="5A67C58D">
                                  <wp:extent cx="665480" cy="56261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5480" cy="562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DB0CDE" id="_x0000_t202" coordsize="21600,21600" o:spt="202" path="m,l,21600r21600,l21600,xe">
                <v:stroke joinstyle="miter"/>
                <v:path gradientshapeok="t" o:connecttype="rect"/>
              </v:shapetype>
              <v:shape id="Text Box 4" o:spid="_x0000_s1026" type="#_x0000_t202" style="position:absolute;left:0;text-align:left;margin-left:27pt;margin-top:6pt;width:65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cTSgIAAKAEAAAOAAAAZHJzL2Uyb0RvYy54bWysVMFu2zAMvQ/YPwi6r3aypOuCOkWWosOA&#10;oi2QDj0rspwYk0VNUmJ3X78n2UnTbqdhF4Uin5/IRzKXV12j2V45X5Mp+Ogs50wZSWVtNgX//njz&#10;4YIzH4QphSajCv6sPL+av3932dqZGtOWdKkcA4nxs9YWfBuCnWWZl1vVCH9GVhkEK3KNCLi6TVY6&#10;0YK90dk4z8+zllxpHUnlPbzXfZDPE39VKRnuq8qrwHTBkVtIp0vnOp7Z/FLMNk7YbS2HNMQ/ZNGI&#10;2uDRI9W1CILtXP0HVVNLR56qcCapyaiqaqlSDahmlL+pZrUVVqVaII63R5n8/6OVd/sHx+qy4BPO&#10;jGjQokfVBfaFOjaJ6rTWzwBaWcBCBze6fPB7OGPRXeWa+ItyGOLQ+fmobSSTcF6Mp9McEYnQ+Xk+&#10;gQ327OVj63z4qqhh0Si4Q+uSomJ/60MPPUDiW550Xd7UWqdLHBe11I7tBRqtQ0oR5K9Q2rAWj3+c&#10;5on4VSxSH79fayF/DOmdoMCnDXKOkvSlRyt0627QaU3lM2Ry1I+Zt/KmBu+t8OFBOMwV6seuhHsc&#10;lSYkQ4PF2Zbcr7/5Ix7tRpSzFnNacP9zJ5ziTH8zGITPo8kkDna6TKafxri408j6NGJ2zZKg0Ahb&#10;aWUyIz7og1k5ap6wUov4KkLCSLxd8HAwl6HfHqykVItFAmGUrQi3ZmVlpI4diXo+dk/C2aGfAYNw&#10;R4eJFrM3be2x8UtDi12gqk49jwL3qg66Yw3S1AwrG/fs9J5QL38s898AAAD//wMAUEsDBBQABgAI&#10;AAAAIQBtPhEm2QAAAAkBAAAPAAAAZHJzL2Rvd25yZXYueG1sTE9NT8MwDL0j8R8iI3Fj6SaYStd0&#10;AjS4cGIgzl6TJdEap2qyrvx73BOcbL9nvY96O4VOjGZIPpKC5aIAYaiN2pNV8PX5eleCSBlJYxfJ&#10;KPgxCbbN9VWNlY4X+jDjPlvBIpQqVOBy7ispU+tMwLSIvSHmjnEImPkcrNQDXlg8dHJVFGsZ0BM7&#10;OOzNizPtaX8OCnbP9tG2JQ5uV2rvx+n7+G7flLq9mZ42ILKZ8t8zzPE5OjSc6RDPpJPoFDzcc5XM&#10;+IrnzJczcOBluS5ANrX836D5BQAA//8DAFBLAQItABQABgAIAAAAIQC2gziS/gAAAOEBAAATAAAA&#10;AAAAAAAAAAAAAAAAAABbQ29udGVudF9UeXBlc10ueG1sUEsBAi0AFAAGAAgAAAAhADj9If/WAAAA&#10;lAEAAAsAAAAAAAAAAAAAAAAALwEAAF9yZWxzLy5yZWxzUEsBAi0AFAAGAAgAAAAhAEEuJxNKAgAA&#10;oAQAAA4AAAAAAAAAAAAAAAAALgIAAGRycy9lMm9Eb2MueG1sUEsBAi0AFAAGAAgAAAAhAG0+ESbZ&#10;AAAACQEAAA8AAAAAAAAAAAAAAAAApAQAAGRycy9kb3ducmV2LnhtbFBLBQYAAAAABAAEAPMAAACq&#10;BQAAAAA=&#10;" fillcolor="white [3201]" strokeweight=".5pt">
                <v:textbox>
                  <w:txbxContent>
                    <w:p w14:paraId="59D0352E" w14:textId="06E21B8A" w:rsidR="0088463A" w:rsidRDefault="0088463A">
                      <w:r>
                        <w:rPr>
                          <w:noProof/>
                        </w:rPr>
                        <w:drawing>
                          <wp:inline distT="0" distB="0" distL="0" distR="0" wp14:anchorId="2B4725BF" wp14:editId="5A67C58D">
                            <wp:extent cx="665480" cy="56261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65480" cy="562610"/>
                                    </a:xfrm>
                                    <a:prstGeom prst="rect">
                                      <a:avLst/>
                                    </a:prstGeom>
                                  </pic:spPr>
                                </pic:pic>
                              </a:graphicData>
                            </a:graphic>
                          </wp:inline>
                        </w:drawing>
                      </w:r>
                    </w:p>
                  </w:txbxContent>
                </v:textbox>
              </v:shape>
            </w:pict>
          </mc:Fallback>
        </mc:AlternateContent>
      </w:r>
      <w:r w:rsidR="00995825" w:rsidRPr="00685BD6">
        <w:rPr>
          <w:rFonts w:ascii="Chalkboard" w:hAnsi="Chalkboard"/>
          <w:b/>
          <w:bCs/>
          <w:color w:val="000000" w:themeColor="text1"/>
          <w:sz w:val="32"/>
          <w:szCs w:val="32"/>
          <w:u w:val="single"/>
        </w:rPr>
        <w:t>Spring 2022</w:t>
      </w:r>
      <w:r w:rsidR="00152766" w:rsidRPr="00685BD6">
        <w:rPr>
          <w:rFonts w:ascii="Chalkboard" w:hAnsi="Chalkboard"/>
          <w:b/>
          <w:bCs/>
          <w:color w:val="000000" w:themeColor="text1"/>
          <w:sz w:val="32"/>
          <w:szCs w:val="32"/>
          <w:u w:val="single"/>
        </w:rPr>
        <w:t xml:space="preserve"> </w:t>
      </w:r>
      <w:r w:rsidR="00CD4FF3" w:rsidRPr="00685BD6">
        <w:rPr>
          <w:rFonts w:ascii="Chalkboard" w:hAnsi="Chalkboard"/>
          <w:b/>
          <w:bCs/>
          <w:color w:val="000000" w:themeColor="text1"/>
          <w:sz w:val="32"/>
          <w:szCs w:val="32"/>
          <w:u w:val="single"/>
        </w:rPr>
        <w:t>Leadership</w:t>
      </w:r>
      <w:r w:rsidR="00152766" w:rsidRPr="00685BD6">
        <w:rPr>
          <w:rFonts w:ascii="Chalkboard" w:hAnsi="Chalkboard"/>
          <w:b/>
          <w:bCs/>
          <w:color w:val="000000" w:themeColor="text1"/>
          <w:sz w:val="32"/>
          <w:szCs w:val="32"/>
          <w:u w:val="single"/>
        </w:rPr>
        <w:t xml:space="preserve"> Convention </w:t>
      </w:r>
      <w:r w:rsidR="009871F1">
        <w:rPr>
          <w:rFonts w:ascii="Chalkboard" w:hAnsi="Chalkboard"/>
          <w:b/>
          <w:bCs/>
          <w:color w:val="000000" w:themeColor="text1"/>
          <w:sz w:val="32"/>
          <w:szCs w:val="32"/>
          <w:u w:val="single"/>
        </w:rPr>
        <w:t>Minutes</w:t>
      </w:r>
    </w:p>
    <w:p w14:paraId="0361D7AE" w14:textId="69633ADC" w:rsidR="00580A3A" w:rsidRPr="001E39CD" w:rsidRDefault="001E39CD" w:rsidP="000C79A5">
      <w:pPr>
        <w:jc w:val="center"/>
        <w:rPr>
          <w:rFonts w:ascii="Chalkboard" w:hAnsi="Chalkboard"/>
          <w:b/>
          <w:bCs/>
        </w:rPr>
      </w:pPr>
      <w:r w:rsidRPr="001E39CD">
        <w:rPr>
          <w:rFonts w:ascii="Chalkboard" w:hAnsi="Chalkboard"/>
          <w:b/>
          <w:bCs/>
        </w:rPr>
        <w:t>DKG</w:t>
      </w:r>
      <w:r w:rsidR="00580A3A" w:rsidRPr="001E39CD">
        <w:rPr>
          <w:rFonts w:ascii="Chalkboard" w:hAnsi="Chalkboard"/>
          <w:b/>
          <w:bCs/>
        </w:rPr>
        <w:t xml:space="preserve"> Alaska State Organization</w:t>
      </w:r>
    </w:p>
    <w:p w14:paraId="4F9B1444" w14:textId="03513042" w:rsidR="00580A3A" w:rsidRPr="001E39CD" w:rsidRDefault="00995825" w:rsidP="000C79A5">
      <w:pPr>
        <w:jc w:val="center"/>
        <w:rPr>
          <w:rFonts w:ascii="Chalkboard" w:hAnsi="Chalkboard"/>
          <w:b/>
          <w:bCs/>
          <w:sz w:val="22"/>
          <w:szCs w:val="22"/>
        </w:rPr>
      </w:pPr>
      <w:r>
        <w:rPr>
          <w:rFonts w:ascii="Chalkboard" w:hAnsi="Chalkboard"/>
          <w:b/>
          <w:bCs/>
          <w:sz w:val="22"/>
          <w:szCs w:val="22"/>
        </w:rPr>
        <w:t>Saturday, April 23, 2022</w:t>
      </w:r>
      <w:r w:rsidR="000C79A5" w:rsidRPr="001E39CD">
        <w:rPr>
          <w:rFonts w:ascii="Chalkboard" w:hAnsi="Chalkboard"/>
          <w:b/>
          <w:bCs/>
          <w:sz w:val="22"/>
          <w:szCs w:val="22"/>
        </w:rPr>
        <w:t xml:space="preserve">, </w:t>
      </w:r>
      <w:r>
        <w:rPr>
          <w:rFonts w:ascii="Chalkboard" w:hAnsi="Chalkboard"/>
          <w:b/>
          <w:bCs/>
          <w:sz w:val="22"/>
          <w:szCs w:val="22"/>
        </w:rPr>
        <w:t>9:0</w:t>
      </w:r>
      <w:r w:rsidR="00152766" w:rsidRPr="001E39CD">
        <w:rPr>
          <w:rFonts w:ascii="Chalkboard" w:hAnsi="Chalkboard"/>
          <w:b/>
          <w:bCs/>
          <w:sz w:val="22"/>
          <w:szCs w:val="22"/>
        </w:rPr>
        <w:t>0</w:t>
      </w:r>
      <w:r w:rsidR="00580A3A" w:rsidRPr="001E39CD">
        <w:rPr>
          <w:rFonts w:ascii="Chalkboard" w:hAnsi="Chalkboard"/>
          <w:b/>
          <w:bCs/>
          <w:sz w:val="22"/>
          <w:szCs w:val="22"/>
        </w:rPr>
        <w:t xml:space="preserve"> a.m. – </w:t>
      </w:r>
      <w:r w:rsidR="00ED7868" w:rsidRPr="001E39CD">
        <w:rPr>
          <w:rFonts w:ascii="Chalkboard" w:hAnsi="Chalkboard"/>
          <w:b/>
          <w:bCs/>
          <w:sz w:val="22"/>
          <w:szCs w:val="22"/>
        </w:rPr>
        <w:t>12:</w:t>
      </w:r>
      <w:r>
        <w:rPr>
          <w:rFonts w:ascii="Chalkboard" w:hAnsi="Chalkboard"/>
          <w:b/>
          <w:bCs/>
          <w:sz w:val="22"/>
          <w:szCs w:val="22"/>
        </w:rPr>
        <w:t>3</w:t>
      </w:r>
      <w:r w:rsidR="00ED7868" w:rsidRPr="001E39CD">
        <w:rPr>
          <w:rFonts w:ascii="Chalkboard" w:hAnsi="Chalkboard"/>
          <w:b/>
          <w:bCs/>
          <w:sz w:val="22"/>
          <w:szCs w:val="22"/>
        </w:rPr>
        <w:t>0</w:t>
      </w:r>
      <w:r w:rsidR="00580A3A" w:rsidRPr="001E39CD">
        <w:rPr>
          <w:rFonts w:ascii="Chalkboard" w:hAnsi="Chalkboard"/>
          <w:b/>
          <w:bCs/>
          <w:sz w:val="22"/>
          <w:szCs w:val="22"/>
        </w:rPr>
        <w:t xml:space="preserve"> p.m.</w:t>
      </w:r>
      <w:r w:rsidR="00152766" w:rsidRPr="001E39CD">
        <w:rPr>
          <w:rFonts w:ascii="Chalkboard" w:hAnsi="Chalkboard"/>
          <w:b/>
          <w:bCs/>
          <w:sz w:val="22"/>
          <w:szCs w:val="22"/>
        </w:rPr>
        <w:t>, Alaska Time</w:t>
      </w:r>
    </w:p>
    <w:p w14:paraId="4ED6C75B" w14:textId="77777777" w:rsidR="001E39CD" w:rsidRPr="001E39CD" w:rsidRDefault="001E39CD" w:rsidP="000C79A5">
      <w:pPr>
        <w:jc w:val="center"/>
        <w:rPr>
          <w:rFonts w:ascii="Chalkboard" w:hAnsi="Chalkboard"/>
          <w:b/>
          <w:bCs/>
          <w:sz w:val="22"/>
          <w:szCs w:val="22"/>
        </w:rPr>
      </w:pPr>
    </w:p>
    <w:p w14:paraId="69292AC2" w14:textId="77777777" w:rsidR="00685BD6" w:rsidRDefault="00685BD6">
      <w:pPr>
        <w:rPr>
          <w:rFonts w:ascii="Chalkboard" w:hAnsi="Chalkboard"/>
          <w:color w:val="C00000"/>
        </w:rPr>
      </w:pPr>
    </w:p>
    <w:p w14:paraId="55FC6EC8" w14:textId="5D94ECC6" w:rsidR="00AC6680" w:rsidRPr="001E39CD" w:rsidRDefault="00580A3A">
      <w:pPr>
        <w:rPr>
          <w:rFonts w:ascii="Chalkboard" w:hAnsi="Chalkboard"/>
          <w:sz w:val="22"/>
          <w:szCs w:val="22"/>
        </w:rPr>
      </w:pPr>
      <w:r w:rsidRPr="001E39CD">
        <w:rPr>
          <w:rFonts w:ascii="Chalkboard" w:hAnsi="Chalkboard"/>
          <w:b/>
          <w:bCs/>
          <w:sz w:val="22"/>
          <w:szCs w:val="22"/>
        </w:rPr>
        <w:t>Opening and Welcome</w:t>
      </w:r>
      <w:r w:rsidRPr="001E39CD">
        <w:rPr>
          <w:rFonts w:ascii="Chalkboard" w:hAnsi="Chalkboard"/>
          <w:sz w:val="22"/>
          <w:szCs w:val="22"/>
        </w:rPr>
        <w:t xml:space="preserve"> by </w:t>
      </w:r>
      <w:r w:rsidR="00995825">
        <w:rPr>
          <w:rFonts w:ascii="Chalkboard" w:hAnsi="Chalkboard"/>
          <w:sz w:val="22"/>
          <w:szCs w:val="22"/>
        </w:rPr>
        <w:t>Amy Budge</w:t>
      </w:r>
      <w:r w:rsidRPr="001E39CD">
        <w:rPr>
          <w:rFonts w:ascii="Chalkboard" w:hAnsi="Chalkboard"/>
          <w:sz w:val="22"/>
          <w:szCs w:val="22"/>
        </w:rPr>
        <w:t>, State President</w:t>
      </w:r>
      <w:r w:rsidR="00AC6680" w:rsidRPr="001E39CD">
        <w:rPr>
          <w:rFonts w:ascii="Chalkboard" w:hAnsi="Chalkboard"/>
          <w:sz w:val="22"/>
          <w:szCs w:val="22"/>
        </w:rPr>
        <w:tab/>
      </w:r>
      <w:r w:rsidR="00CC3CCC">
        <w:rPr>
          <w:rFonts w:ascii="Chalkboard" w:hAnsi="Chalkboard"/>
          <w:sz w:val="22"/>
          <w:szCs w:val="22"/>
        </w:rPr>
        <w:t>Meeting called to order at 9:17am</w:t>
      </w:r>
      <w:r w:rsidR="00AC6680" w:rsidRPr="001E39CD">
        <w:rPr>
          <w:rFonts w:ascii="Chalkboard" w:hAnsi="Chalkboard"/>
          <w:sz w:val="22"/>
          <w:szCs w:val="22"/>
        </w:rPr>
        <w:tab/>
      </w:r>
      <w:r w:rsidR="00ED7868" w:rsidRPr="001E39CD">
        <w:rPr>
          <w:rFonts w:ascii="Chalkboard" w:hAnsi="Chalkboard"/>
          <w:sz w:val="22"/>
          <w:szCs w:val="22"/>
        </w:rPr>
        <w:tab/>
      </w:r>
      <w:r w:rsidR="00ED7868" w:rsidRPr="001E39CD">
        <w:rPr>
          <w:rFonts w:ascii="Chalkboard" w:hAnsi="Chalkboard"/>
          <w:sz w:val="22"/>
          <w:szCs w:val="22"/>
        </w:rPr>
        <w:tab/>
      </w:r>
      <w:r w:rsidR="00ED7868" w:rsidRPr="001E39CD">
        <w:rPr>
          <w:rFonts w:ascii="Chalkboard" w:hAnsi="Chalkboard"/>
          <w:sz w:val="22"/>
          <w:szCs w:val="22"/>
        </w:rPr>
        <w:tab/>
      </w:r>
      <w:r w:rsidR="000C79A5" w:rsidRPr="001E39CD">
        <w:rPr>
          <w:rFonts w:ascii="Chalkboard" w:hAnsi="Chalkboard"/>
          <w:sz w:val="22"/>
          <w:szCs w:val="22"/>
        </w:rPr>
        <w:tab/>
      </w:r>
      <w:r w:rsidR="000C79A5" w:rsidRPr="001E39CD">
        <w:rPr>
          <w:rFonts w:ascii="Chalkboard" w:hAnsi="Chalkboard"/>
          <w:sz w:val="22"/>
          <w:szCs w:val="22"/>
        </w:rPr>
        <w:tab/>
      </w:r>
    </w:p>
    <w:p w14:paraId="2D6D52F3" w14:textId="5613EF05" w:rsidR="004E251E" w:rsidRDefault="00F14987">
      <w:pPr>
        <w:rPr>
          <w:rFonts w:ascii="Chalkboard" w:hAnsi="Chalkboard"/>
          <w:b/>
          <w:bCs/>
          <w:sz w:val="22"/>
          <w:szCs w:val="22"/>
        </w:rPr>
      </w:pPr>
      <w:r w:rsidRPr="001E39CD">
        <w:rPr>
          <w:rFonts w:ascii="Chalkboard" w:hAnsi="Chalkboard"/>
          <w:b/>
          <w:bCs/>
          <w:sz w:val="22"/>
          <w:szCs w:val="22"/>
        </w:rPr>
        <w:t xml:space="preserve">Zoom </w:t>
      </w:r>
      <w:r w:rsidR="0088463A">
        <w:rPr>
          <w:rFonts w:ascii="Chalkboard" w:hAnsi="Chalkboard"/>
          <w:b/>
          <w:bCs/>
          <w:sz w:val="22"/>
          <w:szCs w:val="22"/>
        </w:rPr>
        <w:t>R</w:t>
      </w:r>
      <w:r w:rsidRPr="001E39CD">
        <w:rPr>
          <w:rFonts w:ascii="Chalkboard" w:hAnsi="Chalkboard"/>
          <w:b/>
          <w:bCs/>
          <w:sz w:val="22"/>
          <w:szCs w:val="22"/>
        </w:rPr>
        <w:t xml:space="preserve">eminders </w:t>
      </w:r>
    </w:p>
    <w:p w14:paraId="0B967B96" w14:textId="1FA0D4FC" w:rsidR="00580A3A" w:rsidRPr="001E39CD" w:rsidRDefault="00580A3A">
      <w:pPr>
        <w:rPr>
          <w:rFonts w:ascii="Chalkboard" w:hAnsi="Chalkboard"/>
          <w:sz w:val="22"/>
          <w:szCs w:val="22"/>
        </w:rPr>
      </w:pPr>
      <w:r w:rsidRPr="001E39CD">
        <w:rPr>
          <w:rFonts w:ascii="Chalkboard" w:hAnsi="Chalkboard"/>
          <w:b/>
          <w:bCs/>
          <w:sz w:val="22"/>
          <w:szCs w:val="22"/>
        </w:rPr>
        <w:t>Collect</w:t>
      </w:r>
      <w:r w:rsidRPr="001E39CD">
        <w:rPr>
          <w:rFonts w:ascii="Chalkboard" w:hAnsi="Chalkboard"/>
          <w:sz w:val="22"/>
          <w:szCs w:val="22"/>
        </w:rPr>
        <w:t xml:space="preserve"> by </w:t>
      </w:r>
      <w:r w:rsidR="00995825">
        <w:rPr>
          <w:rFonts w:ascii="Chalkboard" w:hAnsi="Chalkboard"/>
          <w:sz w:val="22"/>
          <w:szCs w:val="22"/>
        </w:rPr>
        <w:t xml:space="preserve">Daphne </w:t>
      </w:r>
      <w:r w:rsidR="00EE0A32">
        <w:rPr>
          <w:rFonts w:ascii="Chalkboard" w:hAnsi="Chalkboard"/>
          <w:sz w:val="22"/>
          <w:szCs w:val="22"/>
        </w:rPr>
        <w:t>Hofschulte</w:t>
      </w:r>
      <w:r w:rsidRPr="001E39CD">
        <w:rPr>
          <w:rFonts w:ascii="Chalkboard" w:hAnsi="Chalkboard"/>
          <w:sz w:val="22"/>
          <w:szCs w:val="22"/>
        </w:rPr>
        <w:t>, 1</w:t>
      </w:r>
      <w:r w:rsidRPr="001E39CD">
        <w:rPr>
          <w:rFonts w:ascii="Chalkboard" w:hAnsi="Chalkboard"/>
          <w:sz w:val="22"/>
          <w:szCs w:val="22"/>
          <w:vertAlign w:val="superscript"/>
        </w:rPr>
        <w:t>st</w:t>
      </w:r>
      <w:r w:rsidRPr="001E39CD">
        <w:rPr>
          <w:rFonts w:ascii="Chalkboard" w:hAnsi="Chalkboard"/>
          <w:sz w:val="22"/>
          <w:szCs w:val="22"/>
        </w:rPr>
        <w:t xml:space="preserve"> Vice President </w:t>
      </w:r>
      <w:r w:rsidR="00AC6680" w:rsidRPr="001E39CD">
        <w:rPr>
          <w:rFonts w:ascii="Chalkboard" w:hAnsi="Chalkboard"/>
          <w:sz w:val="22"/>
          <w:szCs w:val="22"/>
        </w:rPr>
        <w:tab/>
      </w:r>
      <w:r w:rsidR="00AC6680" w:rsidRPr="001E39CD">
        <w:rPr>
          <w:rFonts w:ascii="Chalkboard" w:hAnsi="Chalkboard"/>
          <w:sz w:val="22"/>
          <w:szCs w:val="22"/>
        </w:rPr>
        <w:tab/>
      </w:r>
      <w:r w:rsidR="00AC6680" w:rsidRPr="001E39CD">
        <w:rPr>
          <w:rFonts w:ascii="Chalkboard" w:hAnsi="Chalkboard"/>
          <w:sz w:val="22"/>
          <w:szCs w:val="22"/>
        </w:rPr>
        <w:tab/>
      </w:r>
      <w:r w:rsidR="00AC6680" w:rsidRPr="001E39CD">
        <w:rPr>
          <w:rFonts w:ascii="Chalkboard" w:hAnsi="Chalkboard"/>
          <w:sz w:val="22"/>
          <w:szCs w:val="22"/>
        </w:rPr>
        <w:tab/>
      </w:r>
      <w:r w:rsidR="00ED7868" w:rsidRPr="001E39CD">
        <w:rPr>
          <w:rFonts w:ascii="Chalkboard" w:hAnsi="Chalkboard"/>
          <w:sz w:val="22"/>
          <w:szCs w:val="22"/>
        </w:rPr>
        <w:tab/>
      </w:r>
    </w:p>
    <w:p w14:paraId="55D35A1C" w14:textId="235FA8FE" w:rsidR="00580A3A" w:rsidRPr="001E39CD" w:rsidRDefault="00580A3A">
      <w:pPr>
        <w:rPr>
          <w:rFonts w:ascii="Chalkboard" w:hAnsi="Chalkboard"/>
          <w:sz w:val="22"/>
          <w:szCs w:val="22"/>
        </w:rPr>
      </w:pPr>
    </w:p>
    <w:p w14:paraId="4808B2C6" w14:textId="2DE2F75A" w:rsidR="006C3989" w:rsidRPr="00F960ED" w:rsidRDefault="00D45028" w:rsidP="006C3989">
      <w:pPr>
        <w:numPr>
          <w:ilvl w:val="0"/>
          <w:numId w:val="2"/>
        </w:numPr>
        <w:rPr>
          <w:rFonts w:ascii="Calibri" w:eastAsia="Times New Roman" w:hAnsi="Calibri" w:cs="Calibri"/>
        </w:rPr>
      </w:pPr>
      <w:r w:rsidRPr="00DF2715">
        <w:rPr>
          <w:rFonts w:ascii="Chalkboard" w:hAnsi="Chalkboard"/>
          <w:b/>
          <w:sz w:val="22"/>
          <w:szCs w:val="22"/>
        </w:rPr>
        <w:t>9:30-</w:t>
      </w:r>
      <w:proofErr w:type="gramStart"/>
      <w:r w:rsidRPr="00DF2715">
        <w:rPr>
          <w:rFonts w:ascii="Chalkboard" w:hAnsi="Chalkboard"/>
          <w:b/>
          <w:sz w:val="22"/>
          <w:szCs w:val="22"/>
        </w:rPr>
        <w:t>10:00</w:t>
      </w:r>
      <w:r>
        <w:rPr>
          <w:rFonts w:ascii="Chalkboard" w:hAnsi="Chalkboard"/>
          <w:sz w:val="22"/>
          <w:szCs w:val="22"/>
        </w:rPr>
        <w:t xml:space="preserve"> </w:t>
      </w:r>
      <w:r w:rsidR="00F8583C" w:rsidRPr="001E39CD">
        <w:rPr>
          <w:rFonts w:ascii="Chalkboard" w:hAnsi="Chalkboard"/>
          <w:sz w:val="22"/>
          <w:szCs w:val="22"/>
        </w:rPr>
        <w:t xml:space="preserve"> </w:t>
      </w:r>
      <w:r w:rsidR="00EE0A32" w:rsidRPr="00DF2715">
        <w:rPr>
          <w:rFonts w:ascii="Chalkboard" w:hAnsi="Chalkboard"/>
          <w:b/>
          <w:sz w:val="22"/>
          <w:szCs w:val="22"/>
        </w:rPr>
        <w:t>Executive</w:t>
      </w:r>
      <w:proofErr w:type="gramEnd"/>
      <w:r w:rsidR="00EE0A32" w:rsidRPr="00DF2715">
        <w:rPr>
          <w:rFonts w:ascii="Chalkboard" w:hAnsi="Chalkboard"/>
          <w:b/>
          <w:sz w:val="22"/>
          <w:szCs w:val="22"/>
        </w:rPr>
        <w:t xml:space="preserve"> Board</w:t>
      </w:r>
      <w:r w:rsidR="00EE0A32">
        <w:rPr>
          <w:rFonts w:ascii="Chalkboard" w:hAnsi="Chalkboard"/>
          <w:sz w:val="22"/>
          <w:szCs w:val="22"/>
        </w:rPr>
        <w:t xml:space="preserve"> </w:t>
      </w:r>
      <w:r w:rsidR="00EE0A32">
        <w:rPr>
          <w:rFonts w:ascii="Chalkboard" w:hAnsi="Chalkboard"/>
          <w:b/>
          <w:bCs/>
          <w:sz w:val="22"/>
          <w:szCs w:val="22"/>
        </w:rPr>
        <w:t xml:space="preserve">Business Meeting </w:t>
      </w:r>
    </w:p>
    <w:p w14:paraId="77380325" w14:textId="77777777" w:rsidR="00F960ED" w:rsidRPr="006C3989" w:rsidRDefault="00F960ED" w:rsidP="00F960ED">
      <w:pPr>
        <w:ind w:left="360"/>
        <w:rPr>
          <w:rFonts w:ascii="Calibri" w:eastAsia="Times New Roman" w:hAnsi="Calibri" w:cs="Calibri"/>
        </w:rPr>
      </w:pPr>
    </w:p>
    <w:p w14:paraId="73935870" w14:textId="2E121DBA" w:rsidR="006C3989" w:rsidRDefault="006C3989" w:rsidP="006C3989">
      <w:pPr>
        <w:numPr>
          <w:ilvl w:val="0"/>
          <w:numId w:val="2"/>
        </w:numPr>
        <w:rPr>
          <w:rFonts w:ascii="Calibri" w:eastAsia="Times New Roman" w:hAnsi="Calibri" w:cs="Calibri"/>
        </w:rPr>
      </w:pPr>
      <w:r>
        <w:rPr>
          <w:rFonts w:ascii="Calibri" w:eastAsia="Times New Roman" w:hAnsi="Calibri" w:cs="Calibri"/>
          <w:b/>
          <w:bCs/>
        </w:rPr>
        <w:t>Roll call</w:t>
      </w:r>
      <w:r>
        <w:rPr>
          <w:rFonts w:ascii="Calibri" w:eastAsia="Times New Roman" w:hAnsi="Calibri" w:cs="Calibri"/>
        </w:rPr>
        <w:t>: Cherilyn Ansley</w:t>
      </w:r>
    </w:p>
    <w:p w14:paraId="76B4B619" w14:textId="77777777" w:rsidR="006C3989" w:rsidRDefault="006C3989" w:rsidP="006C3989">
      <w:pPr>
        <w:numPr>
          <w:ilvl w:val="1"/>
          <w:numId w:val="2"/>
        </w:numPr>
        <w:rPr>
          <w:rFonts w:ascii="Calibri" w:eastAsia="Times New Roman" w:hAnsi="Calibri" w:cs="Calibri"/>
        </w:rPr>
      </w:pPr>
      <w:r>
        <w:rPr>
          <w:rFonts w:ascii="Calibri" w:eastAsia="Times New Roman" w:hAnsi="Calibri" w:cs="Calibri"/>
        </w:rPr>
        <w:t xml:space="preserve">Officers and related personnel </w:t>
      </w:r>
    </w:p>
    <w:p w14:paraId="0DBACF34"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President- Amy Budge, Omicron, HOM</w:t>
      </w:r>
    </w:p>
    <w:p w14:paraId="52ABA394" w14:textId="3A3FDD32"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First Vice President- Daphne </w:t>
      </w:r>
      <w:r w:rsidR="00901588">
        <w:rPr>
          <w:rFonts w:ascii="Calibri" w:eastAsia="Times New Roman" w:hAnsi="Calibri" w:cs="Calibri"/>
        </w:rPr>
        <w:t>Hofschulte,</w:t>
      </w:r>
      <w:r>
        <w:rPr>
          <w:rFonts w:ascii="Calibri" w:eastAsia="Times New Roman" w:hAnsi="Calibri" w:cs="Calibri"/>
        </w:rPr>
        <w:t xml:space="preserve"> </w:t>
      </w:r>
      <w:r w:rsidR="00901588">
        <w:rPr>
          <w:rFonts w:ascii="Calibri" w:eastAsia="Times New Roman" w:hAnsi="Calibri" w:cs="Calibri"/>
        </w:rPr>
        <w:t>Beta, FAI</w:t>
      </w:r>
    </w:p>
    <w:p w14:paraId="1DAF4C9E" w14:textId="10FFA934"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Second Vice President </w:t>
      </w:r>
      <w:proofErr w:type="spellStart"/>
      <w:r>
        <w:rPr>
          <w:rFonts w:ascii="Calibri" w:eastAsia="Times New Roman" w:hAnsi="Calibri" w:cs="Calibri"/>
        </w:rPr>
        <w:t>Gara</w:t>
      </w:r>
      <w:proofErr w:type="spellEnd"/>
      <w:r>
        <w:rPr>
          <w:rFonts w:ascii="Calibri" w:eastAsia="Times New Roman" w:hAnsi="Calibri" w:cs="Calibri"/>
        </w:rPr>
        <w:t xml:space="preserve"> </w:t>
      </w:r>
      <w:r w:rsidR="00CC3CCC">
        <w:rPr>
          <w:rFonts w:ascii="Calibri" w:eastAsia="Times New Roman" w:hAnsi="Calibri" w:cs="Calibri"/>
        </w:rPr>
        <w:t>Williams</w:t>
      </w:r>
      <w:r>
        <w:rPr>
          <w:rFonts w:ascii="Calibri" w:eastAsia="Times New Roman" w:hAnsi="Calibri" w:cs="Calibri"/>
        </w:rPr>
        <w:t>, Epsilon, KTN</w:t>
      </w:r>
      <w:r w:rsidR="00CC3CCC">
        <w:rPr>
          <w:rFonts w:ascii="Calibri" w:eastAsia="Times New Roman" w:hAnsi="Calibri" w:cs="Calibri"/>
        </w:rPr>
        <w:t xml:space="preserve"> (absent)</w:t>
      </w:r>
    </w:p>
    <w:p w14:paraId="691B19CB" w14:textId="7FA68F22"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Recording Secretary- Cherilyn Ansley</w:t>
      </w:r>
      <w:r w:rsidR="00685BD6">
        <w:rPr>
          <w:rFonts w:ascii="Calibri" w:eastAsia="Times New Roman" w:hAnsi="Calibri" w:cs="Calibri"/>
        </w:rPr>
        <w:t>, Zeta, ANC</w:t>
      </w:r>
    </w:p>
    <w:p w14:paraId="4FB97D20"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Treasurer Joan Lower, Eta, ANC </w:t>
      </w:r>
    </w:p>
    <w:p w14:paraId="1A02228C" w14:textId="02A2F6BF"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Immediate Past State President- </w:t>
      </w:r>
      <w:proofErr w:type="spellStart"/>
      <w:r>
        <w:rPr>
          <w:rFonts w:ascii="Calibri" w:eastAsia="Times New Roman" w:hAnsi="Calibri" w:cs="Calibri"/>
        </w:rPr>
        <w:t>Cynde</w:t>
      </w:r>
      <w:proofErr w:type="spellEnd"/>
      <w:r>
        <w:rPr>
          <w:rFonts w:ascii="Calibri" w:eastAsia="Times New Roman" w:hAnsi="Calibri" w:cs="Calibri"/>
        </w:rPr>
        <w:t xml:space="preserve"> Hill-Eta, </w:t>
      </w:r>
      <w:r w:rsidR="00685BD6">
        <w:rPr>
          <w:rFonts w:ascii="Calibri" w:eastAsia="Times New Roman" w:hAnsi="Calibri" w:cs="Calibri"/>
        </w:rPr>
        <w:t>ANC</w:t>
      </w:r>
      <w:r w:rsidR="00CC3CCC">
        <w:rPr>
          <w:rFonts w:ascii="Calibri" w:eastAsia="Times New Roman" w:hAnsi="Calibri" w:cs="Calibri"/>
        </w:rPr>
        <w:t xml:space="preserve"> (absent)</w:t>
      </w:r>
    </w:p>
    <w:p w14:paraId="5EF41A3E"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Parliamentarian Dianne </w:t>
      </w:r>
      <w:proofErr w:type="spellStart"/>
      <w:r>
        <w:rPr>
          <w:rFonts w:ascii="Calibri" w:eastAsia="Times New Roman" w:hAnsi="Calibri" w:cs="Calibri"/>
        </w:rPr>
        <w:t>Coursey</w:t>
      </w:r>
      <w:proofErr w:type="spellEnd"/>
      <w:r>
        <w:rPr>
          <w:rFonts w:ascii="Calibri" w:eastAsia="Times New Roman" w:hAnsi="Calibri" w:cs="Calibri"/>
        </w:rPr>
        <w:t xml:space="preserve">, Beta, FAI </w:t>
      </w:r>
    </w:p>
    <w:p w14:paraId="559F9E01" w14:textId="77777777" w:rsidR="006C3989" w:rsidRDefault="006C3989" w:rsidP="006C3989">
      <w:pPr>
        <w:rPr>
          <w:rFonts w:ascii="Calibri" w:eastAsia="Times New Roman" w:hAnsi="Calibri" w:cs="Calibri"/>
        </w:rPr>
      </w:pPr>
    </w:p>
    <w:p w14:paraId="677D7244" w14:textId="77777777" w:rsidR="006C3989" w:rsidRDefault="006C3989" w:rsidP="006C3989">
      <w:pPr>
        <w:numPr>
          <w:ilvl w:val="1"/>
          <w:numId w:val="2"/>
        </w:numPr>
        <w:rPr>
          <w:rFonts w:ascii="Calibri" w:eastAsia="Times New Roman" w:hAnsi="Calibri" w:cs="Calibri"/>
        </w:rPr>
      </w:pPr>
      <w:r>
        <w:rPr>
          <w:rFonts w:ascii="Calibri" w:eastAsia="Times New Roman" w:hAnsi="Calibri" w:cs="Calibri"/>
        </w:rPr>
        <w:t>Alaska Chapter Presidents</w:t>
      </w:r>
    </w:p>
    <w:p w14:paraId="529575BD" w14:textId="3DA94745"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Eleanor </w:t>
      </w:r>
      <w:proofErr w:type="spellStart"/>
      <w:r>
        <w:rPr>
          <w:rFonts w:ascii="Calibri" w:eastAsia="Times New Roman" w:hAnsi="Calibri" w:cs="Calibri"/>
        </w:rPr>
        <w:t>Houts</w:t>
      </w:r>
      <w:proofErr w:type="spellEnd"/>
      <w:r>
        <w:rPr>
          <w:rFonts w:ascii="Calibri" w:eastAsia="Times New Roman" w:hAnsi="Calibri" w:cs="Calibri"/>
        </w:rPr>
        <w:t xml:space="preserve">- Beta, </w:t>
      </w:r>
      <w:r w:rsidR="00037CEB">
        <w:rPr>
          <w:rFonts w:ascii="Calibri" w:eastAsia="Times New Roman" w:hAnsi="Calibri" w:cs="Calibri"/>
        </w:rPr>
        <w:t>FAI</w:t>
      </w:r>
    </w:p>
    <w:p w14:paraId="4AD2C819" w14:textId="677DA80B"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Peaches </w:t>
      </w:r>
      <w:proofErr w:type="spellStart"/>
      <w:r>
        <w:rPr>
          <w:rFonts w:ascii="Calibri" w:eastAsia="Times New Roman" w:hAnsi="Calibri" w:cs="Calibri"/>
        </w:rPr>
        <w:t>Wallin</w:t>
      </w:r>
      <w:proofErr w:type="spellEnd"/>
      <w:r>
        <w:rPr>
          <w:rFonts w:ascii="Calibri" w:eastAsia="Times New Roman" w:hAnsi="Calibri" w:cs="Calibri"/>
        </w:rPr>
        <w:t>- Epsilon, K</w:t>
      </w:r>
      <w:r w:rsidR="00037CEB">
        <w:rPr>
          <w:rFonts w:ascii="Calibri" w:eastAsia="Times New Roman" w:hAnsi="Calibri" w:cs="Calibri"/>
        </w:rPr>
        <w:t>TN</w:t>
      </w:r>
      <w:r>
        <w:rPr>
          <w:rFonts w:ascii="Calibri" w:eastAsia="Times New Roman" w:hAnsi="Calibri" w:cs="Calibri"/>
        </w:rPr>
        <w:t xml:space="preserve"> </w:t>
      </w:r>
      <w:r w:rsidR="00CC3CCC">
        <w:rPr>
          <w:rFonts w:ascii="Calibri" w:eastAsia="Times New Roman" w:hAnsi="Calibri" w:cs="Calibri"/>
        </w:rPr>
        <w:t>(absent)</w:t>
      </w:r>
    </w:p>
    <w:p w14:paraId="13534B44" w14:textId="4BD4B112" w:rsidR="006C3989" w:rsidRDefault="006C3989" w:rsidP="006C3989">
      <w:pPr>
        <w:numPr>
          <w:ilvl w:val="3"/>
          <w:numId w:val="2"/>
        </w:numPr>
        <w:rPr>
          <w:rFonts w:ascii="Calibri" w:eastAsia="Times New Roman" w:hAnsi="Calibri" w:cs="Calibri"/>
        </w:rPr>
      </w:pPr>
      <w:r>
        <w:rPr>
          <w:rFonts w:ascii="Calibri" w:eastAsia="Times New Roman" w:hAnsi="Calibri" w:cs="Calibri"/>
        </w:rPr>
        <w:t>Karen Wallace- Eta, A</w:t>
      </w:r>
      <w:r w:rsidR="00037CEB">
        <w:rPr>
          <w:rFonts w:ascii="Calibri" w:eastAsia="Times New Roman" w:hAnsi="Calibri" w:cs="Calibri"/>
        </w:rPr>
        <w:t>NC</w:t>
      </w:r>
      <w:r>
        <w:rPr>
          <w:rFonts w:ascii="Calibri" w:eastAsia="Times New Roman" w:hAnsi="Calibri" w:cs="Calibri"/>
        </w:rPr>
        <w:t xml:space="preserve"> </w:t>
      </w:r>
      <w:r w:rsidR="00CC3CCC">
        <w:rPr>
          <w:rFonts w:ascii="Calibri" w:eastAsia="Times New Roman" w:hAnsi="Calibri" w:cs="Calibri"/>
        </w:rPr>
        <w:t>(absent)</w:t>
      </w:r>
    </w:p>
    <w:p w14:paraId="7D7B1D8E" w14:textId="25211584" w:rsidR="006C3989" w:rsidRDefault="006C3989" w:rsidP="006C3989">
      <w:pPr>
        <w:numPr>
          <w:ilvl w:val="3"/>
          <w:numId w:val="2"/>
        </w:numPr>
        <w:rPr>
          <w:rFonts w:ascii="Calibri" w:eastAsia="Times New Roman" w:hAnsi="Calibri" w:cs="Calibri"/>
        </w:rPr>
      </w:pPr>
      <w:r>
        <w:rPr>
          <w:rFonts w:ascii="Calibri" w:eastAsia="Times New Roman" w:hAnsi="Calibri" w:cs="Calibri"/>
        </w:rPr>
        <w:t>Marcia Hirai- Iota, S</w:t>
      </w:r>
      <w:r w:rsidR="00037CEB">
        <w:rPr>
          <w:rFonts w:ascii="Calibri" w:eastAsia="Times New Roman" w:hAnsi="Calibri" w:cs="Calibri"/>
        </w:rPr>
        <w:t>IT</w:t>
      </w:r>
    </w:p>
    <w:p w14:paraId="7729D714" w14:textId="0BB3FF71" w:rsidR="006C3989" w:rsidRDefault="006C3989" w:rsidP="006C3989">
      <w:pPr>
        <w:numPr>
          <w:ilvl w:val="3"/>
          <w:numId w:val="2"/>
        </w:numPr>
        <w:rPr>
          <w:rFonts w:ascii="Calibri" w:eastAsia="Times New Roman" w:hAnsi="Calibri" w:cs="Calibri"/>
        </w:rPr>
      </w:pPr>
      <w:r>
        <w:rPr>
          <w:rFonts w:ascii="Calibri" w:eastAsia="Times New Roman" w:hAnsi="Calibri" w:cs="Calibri"/>
        </w:rPr>
        <w:t>Helen Harmon- Nu, E</w:t>
      </w:r>
      <w:r w:rsidR="00037CEB">
        <w:rPr>
          <w:rFonts w:ascii="Calibri" w:eastAsia="Times New Roman" w:hAnsi="Calibri" w:cs="Calibri"/>
        </w:rPr>
        <w:t>R</w:t>
      </w:r>
    </w:p>
    <w:p w14:paraId="1B2D1C45" w14:textId="6A4CF4A2"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Elaine </w:t>
      </w:r>
      <w:proofErr w:type="spellStart"/>
      <w:r>
        <w:rPr>
          <w:rFonts w:ascii="Calibri" w:eastAsia="Times New Roman" w:hAnsi="Calibri" w:cs="Calibri"/>
        </w:rPr>
        <w:t>Challup</w:t>
      </w:r>
      <w:proofErr w:type="spellEnd"/>
      <w:r w:rsidR="00CC3CCC">
        <w:rPr>
          <w:rFonts w:ascii="Calibri" w:eastAsia="Times New Roman" w:hAnsi="Calibri" w:cs="Calibri"/>
        </w:rPr>
        <w:t xml:space="preserve"> (</w:t>
      </w:r>
      <w:proofErr w:type="gramStart"/>
      <w:r w:rsidR="00CC3CCC">
        <w:rPr>
          <w:rFonts w:ascii="Calibri" w:eastAsia="Times New Roman" w:hAnsi="Calibri" w:cs="Calibri"/>
        </w:rPr>
        <w:t xml:space="preserve">absent) </w:t>
      </w:r>
      <w:r>
        <w:rPr>
          <w:rFonts w:ascii="Calibri" w:eastAsia="Times New Roman" w:hAnsi="Calibri" w:cs="Calibri"/>
        </w:rPr>
        <w:t xml:space="preserve"> and</w:t>
      </w:r>
      <w:proofErr w:type="gramEnd"/>
      <w:r>
        <w:rPr>
          <w:rFonts w:ascii="Calibri" w:eastAsia="Times New Roman" w:hAnsi="Calibri" w:cs="Calibri"/>
        </w:rPr>
        <w:t xml:space="preserve">  Amy Budge- Omicron, H</w:t>
      </w:r>
      <w:r w:rsidR="00037CEB">
        <w:rPr>
          <w:rFonts w:ascii="Calibri" w:eastAsia="Times New Roman" w:hAnsi="Calibri" w:cs="Calibri"/>
        </w:rPr>
        <w:t>OM</w:t>
      </w:r>
    </w:p>
    <w:p w14:paraId="2CA23C3D"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Aldean Kilbourn- Theta, FAI </w:t>
      </w:r>
    </w:p>
    <w:p w14:paraId="66EDBA56" w14:textId="3504B38A"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Jessica </w:t>
      </w:r>
      <w:proofErr w:type="spellStart"/>
      <w:r>
        <w:rPr>
          <w:rFonts w:ascii="Calibri" w:eastAsia="Times New Roman" w:hAnsi="Calibri" w:cs="Calibri"/>
        </w:rPr>
        <w:t>Minguez</w:t>
      </w:r>
      <w:proofErr w:type="spellEnd"/>
      <w:r w:rsidR="00CC3CCC">
        <w:rPr>
          <w:rFonts w:ascii="Calibri" w:eastAsia="Times New Roman" w:hAnsi="Calibri" w:cs="Calibri"/>
        </w:rPr>
        <w:t xml:space="preserve"> (absent)</w:t>
      </w:r>
      <w:r>
        <w:rPr>
          <w:rFonts w:ascii="Calibri" w:eastAsia="Times New Roman" w:hAnsi="Calibri" w:cs="Calibri"/>
        </w:rPr>
        <w:t xml:space="preserve"> &amp; Nicole Ullman- Zeta, A</w:t>
      </w:r>
      <w:r w:rsidR="00037CEB">
        <w:rPr>
          <w:rFonts w:ascii="Calibri" w:eastAsia="Times New Roman" w:hAnsi="Calibri" w:cs="Calibri"/>
        </w:rPr>
        <w:t>NC</w:t>
      </w:r>
    </w:p>
    <w:p w14:paraId="49126EB3" w14:textId="30C87430" w:rsidR="006C3989" w:rsidRDefault="006C3989" w:rsidP="006C3989">
      <w:pPr>
        <w:numPr>
          <w:ilvl w:val="3"/>
          <w:numId w:val="2"/>
        </w:numPr>
        <w:rPr>
          <w:rFonts w:ascii="Calibri" w:eastAsia="Times New Roman" w:hAnsi="Calibri" w:cs="Calibri"/>
        </w:rPr>
      </w:pPr>
      <w:r>
        <w:rPr>
          <w:rFonts w:ascii="Calibri" w:eastAsia="Times New Roman" w:hAnsi="Calibri" w:cs="Calibri"/>
        </w:rPr>
        <w:t>Gayle Hammons- State member</w:t>
      </w:r>
      <w:r w:rsidR="00CC3CCC">
        <w:rPr>
          <w:rFonts w:ascii="Calibri" w:eastAsia="Times New Roman" w:hAnsi="Calibri" w:cs="Calibri"/>
        </w:rPr>
        <w:t xml:space="preserve"> (absent)</w:t>
      </w:r>
      <w:r>
        <w:rPr>
          <w:rFonts w:ascii="Calibri" w:eastAsia="Times New Roman" w:hAnsi="Calibri" w:cs="Calibri"/>
        </w:rPr>
        <w:t xml:space="preserve">  </w:t>
      </w:r>
    </w:p>
    <w:p w14:paraId="632DB3B9" w14:textId="77777777" w:rsidR="006C3989" w:rsidRDefault="006C3989" w:rsidP="006C3989">
      <w:pPr>
        <w:rPr>
          <w:rFonts w:ascii="Calibri" w:eastAsia="Times New Roman" w:hAnsi="Calibri" w:cs="Calibri"/>
        </w:rPr>
      </w:pPr>
    </w:p>
    <w:p w14:paraId="6B54B338" w14:textId="77777777" w:rsidR="006C3989" w:rsidRDefault="006C3989" w:rsidP="006C3989">
      <w:pPr>
        <w:numPr>
          <w:ilvl w:val="1"/>
          <w:numId w:val="2"/>
        </w:numPr>
        <w:rPr>
          <w:rFonts w:ascii="Calibri" w:eastAsia="Times New Roman" w:hAnsi="Calibri" w:cs="Calibri"/>
        </w:rPr>
      </w:pPr>
      <w:r>
        <w:rPr>
          <w:rFonts w:ascii="Calibri" w:eastAsia="Times New Roman" w:hAnsi="Calibri" w:cs="Calibri"/>
        </w:rPr>
        <w:t xml:space="preserve">Past State Presidents </w:t>
      </w:r>
    </w:p>
    <w:p w14:paraId="2B6C6494" w14:textId="0A5F484B"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Carolyn </w:t>
      </w:r>
      <w:proofErr w:type="spellStart"/>
      <w:r>
        <w:rPr>
          <w:rFonts w:ascii="Calibri" w:eastAsia="Times New Roman" w:hAnsi="Calibri" w:cs="Calibri"/>
        </w:rPr>
        <w:t>Rooker</w:t>
      </w:r>
      <w:proofErr w:type="spellEnd"/>
      <w:r>
        <w:rPr>
          <w:rFonts w:ascii="Calibri" w:eastAsia="Times New Roman" w:hAnsi="Calibri" w:cs="Calibri"/>
        </w:rPr>
        <w:t>, Eta, A</w:t>
      </w:r>
      <w:r w:rsidR="00037CEB">
        <w:rPr>
          <w:rFonts w:ascii="Calibri" w:eastAsia="Times New Roman" w:hAnsi="Calibri" w:cs="Calibri"/>
        </w:rPr>
        <w:t>NC</w:t>
      </w:r>
      <w:r w:rsidR="00CC3CCC">
        <w:rPr>
          <w:rFonts w:ascii="Calibri" w:eastAsia="Times New Roman" w:hAnsi="Calibri" w:cs="Calibri"/>
        </w:rPr>
        <w:t xml:space="preserve"> (absent)</w:t>
      </w:r>
      <w:r>
        <w:rPr>
          <w:rFonts w:ascii="Calibri" w:eastAsia="Times New Roman" w:hAnsi="Calibri" w:cs="Calibri"/>
        </w:rPr>
        <w:t xml:space="preserve"> </w:t>
      </w:r>
    </w:p>
    <w:p w14:paraId="785B57B5" w14:textId="5671A7F8"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Colleen Brown, Nu, </w:t>
      </w:r>
      <w:proofErr w:type="gramStart"/>
      <w:r>
        <w:rPr>
          <w:rFonts w:ascii="Calibri" w:eastAsia="Times New Roman" w:hAnsi="Calibri" w:cs="Calibri"/>
        </w:rPr>
        <w:t xml:space="preserve">ER  </w:t>
      </w:r>
      <w:r w:rsidR="00CC3CCC">
        <w:rPr>
          <w:rFonts w:ascii="Calibri" w:eastAsia="Times New Roman" w:hAnsi="Calibri" w:cs="Calibri"/>
        </w:rPr>
        <w:t>(</w:t>
      </w:r>
      <w:proofErr w:type="gramEnd"/>
      <w:r w:rsidR="00CC3CCC">
        <w:rPr>
          <w:rFonts w:ascii="Calibri" w:eastAsia="Times New Roman" w:hAnsi="Calibri" w:cs="Calibri"/>
        </w:rPr>
        <w:t>absent)</w:t>
      </w:r>
    </w:p>
    <w:p w14:paraId="6340A1B4"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Dianne </w:t>
      </w:r>
      <w:proofErr w:type="spellStart"/>
      <w:r>
        <w:rPr>
          <w:rFonts w:ascii="Calibri" w:eastAsia="Times New Roman" w:hAnsi="Calibri" w:cs="Calibri"/>
        </w:rPr>
        <w:t>Coursey</w:t>
      </w:r>
      <w:proofErr w:type="spellEnd"/>
      <w:r>
        <w:rPr>
          <w:rFonts w:ascii="Calibri" w:eastAsia="Times New Roman" w:hAnsi="Calibri" w:cs="Calibri"/>
        </w:rPr>
        <w:t xml:space="preserve">, Beta, FAI </w:t>
      </w:r>
    </w:p>
    <w:p w14:paraId="41886669"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Daphne </w:t>
      </w:r>
      <w:proofErr w:type="spellStart"/>
      <w:r>
        <w:rPr>
          <w:rFonts w:ascii="Calibri" w:eastAsia="Times New Roman" w:hAnsi="Calibri" w:cs="Calibri"/>
        </w:rPr>
        <w:t>Hofshulte</w:t>
      </w:r>
      <w:proofErr w:type="spellEnd"/>
      <w:r>
        <w:rPr>
          <w:rFonts w:ascii="Calibri" w:eastAsia="Times New Roman" w:hAnsi="Calibri" w:cs="Calibri"/>
        </w:rPr>
        <w:t xml:space="preserve">, Beta, FAI </w:t>
      </w:r>
    </w:p>
    <w:p w14:paraId="28CD92D4"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Eleanor </w:t>
      </w:r>
      <w:proofErr w:type="spellStart"/>
      <w:r>
        <w:rPr>
          <w:rFonts w:ascii="Calibri" w:eastAsia="Times New Roman" w:hAnsi="Calibri" w:cs="Calibri"/>
        </w:rPr>
        <w:t>Houts</w:t>
      </w:r>
      <w:proofErr w:type="spellEnd"/>
      <w:r>
        <w:rPr>
          <w:rFonts w:ascii="Calibri" w:eastAsia="Times New Roman" w:hAnsi="Calibri" w:cs="Calibri"/>
        </w:rPr>
        <w:t>, Beta, FAI</w:t>
      </w:r>
    </w:p>
    <w:p w14:paraId="718689D5"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Geri Benshoof, Beta, FAI</w:t>
      </w:r>
    </w:p>
    <w:p w14:paraId="5162A0C5"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Jeanne Fiske, Zeta, ANC  </w:t>
      </w:r>
    </w:p>
    <w:p w14:paraId="4FBE9116" w14:textId="77777777"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Judy Ireton, Eta, ANC</w:t>
      </w:r>
    </w:p>
    <w:p w14:paraId="5CD0EBEE" w14:textId="7A38A9B0" w:rsidR="006C3989" w:rsidRDefault="006C3989" w:rsidP="006C3989">
      <w:pPr>
        <w:pStyle w:val="ListParagraph"/>
        <w:numPr>
          <w:ilvl w:val="3"/>
          <w:numId w:val="2"/>
        </w:numPr>
        <w:rPr>
          <w:rFonts w:ascii="Calibri" w:eastAsia="Times New Roman" w:hAnsi="Calibri" w:cs="Calibri"/>
        </w:rPr>
      </w:pPr>
      <w:r>
        <w:rPr>
          <w:rFonts w:ascii="Calibri" w:eastAsia="Times New Roman" w:hAnsi="Calibri" w:cs="Calibri"/>
        </w:rPr>
        <w:t xml:space="preserve">Judy </w:t>
      </w:r>
      <w:proofErr w:type="spellStart"/>
      <w:r>
        <w:rPr>
          <w:rFonts w:ascii="Calibri" w:eastAsia="Times New Roman" w:hAnsi="Calibri" w:cs="Calibri"/>
        </w:rPr>
        <w:t>Jasperson</w:t>
      </w:r>
      <w:proofErr w:type="spellEnd"/>
      <w:r>
        <w:rPr>
          <w:rFonts w:ascii="Calibri" w:eastAsia="Times New Roman" w:hAnsi="Calibri" w:cs="Calibri"/>
        </w:rPr>
        <w:t xml:space="preserve">, Beta, </w:t>
      </w:r>
      <w:proofErr w:type="gramStart"/>
      <w:r>
        <w:rPr>
          <w:rFonts w:ascii="Calibri" w:eastAsia="Times New Roman" w:hAnsi="Calibri" w:cs="Calibri"/>
        </w:rPr>
        <w:t xml:space="preserve">FAI </w:t>
      </w:r>
      <w:r w:rsidR="00CC3CCC">
        <w:rPr>
          <w:rFonts w:ascii="Calibri" w:eastAsia="Times New Roman" w:hAnsi="Calibri" w:cs="Calibri"/>
        </w:rPr>
        <w:t xml:space="preserve"> (</w:t>
      </w:r>
      <w:proofErr w:type="gramEnd"/>
      <w:r w:rsidR="00CC3CCC">
        <w:rPr>
          <w:rFonts w:ascii="Calibri" w:eastAsia="Times New Roman" w:hAnsi="Calibri" w:cs="Calibri"/>
        </w:rPr>
        <w:t>absent)</w:t>
      </w:r>
    </w:p>
    <w:p w14:paraId="55F7FBBA" w14:textId="77777777" w:rsidR="006C3989" w:rsidRDefault="006C3989" w:rsidP="006C3989">
      <w:pPr>
        <w:ind w:left="1080"/>
        <w:rPr>
          <w:rFonts w:ascii="Calibri" w:eastAsia="Times New Roman" w:hAnsi="Calibri" w:cs="Calibri"/>
        </w:rPr>
      </w:pPr>
      <w:r>
        <w:rPr>
          <w:rFonts w:ascii="Calibri" w:eastAsia="Times New Roman" w:hAnsi="Calibri" w:cs="Calibri"/>
        </w:rPr>
        <w:t>(10) Kati Rogness, Zeta, ANC</w:t>
      </w:r>
    </w:p>
    <w:p w14:paraId="2580E87C" w14:textId="77777777" w:rsidR="006C3989" w:rsidRDefault="006C3989" w:rsidP="006C3989">
      <w:pPr>
        <w:rPr>
          <w:rFonts w:ascii="Calibri" w:eastAsia="Times New Roman" w:hAnsi="Calibri" w:cs="Calibri"/>
        </w:rPr>
      </w:pPr>
      <w:r>
        <w:rPr>
          <w:rFonts w:ascii="Calibri" w:eastAsia="Times New Roman" w:hAnsi="Calibri" w:cs="Calibri"/>
        </w:rPr>
        <w:t xml:space="preserve">                   (11) Mary Ann, Curtis, Eta, ANC</w:t>
      </w:r>
    </w:p>
    <w:p w14:paraId="553DF634" w14:textId="75FC6F7C" w:rsidR="006C3989" w:rsidRDefault="006C3989" w:rsidP="006C3989">
      <w:pPr>
        <w:rPr>
          <w:rFonts w:ascii="Calibri" w:eastAsia="Times New Roman" w:hAnsi="Calibri" w:cs="Calibri"/>
        </w:rPr>
      </w:pPr>
      <w:r>
        <w:rPr>
          <w:rFonts w:ascii="Calibri" w:eastAsia="Times New Roman" w:hAnsi="Calibri" w:cs="Calibri"/>
        </w:rPr>
        <w:t xml:space="preserve">                </w:t>
      </w:r>
      <w:r w:rsidR="00CC3CCC">
        <w:rPr>
          <w:rFonts w:ascii="Calibri" w:eastAsia="Times New Roman" w:hAnsi="Calibri" w:cs="Calibri"/>
        </w:rPr>
        <w:t xml:space="preserve">  </w:t>
      </w:r>
      <w:r>
        <w:rPr>
          <w:rFonts w:ascii="Calibri" w:eastAsia="Times New Roman" w:hAnsi="Calibri" w:cs="Calibri"/>
        </w:rPr>
        <w:t xml:space="preserve"> (1</w:t>
      </w:r>
      <w:r w:rsidR="00CC3CCC">
        <w:rPr>
          <w:rFonts w:ascii="Calibri" w:eastAsia="Times New Roman" w:hAnsi="Calibri" w:cs="Calibri"/>
        </w:rPr>
        <w:t>2</w:t>
      </w:r>
      <w:r>
        <w:rPr>
          <w:rFonts w:ascii="Calibri" w:eastAsia="Times New Roman" w:hAnsi="Calibri" w:cs="Calibri"/>
        </w:rPr>
        <w:t>) Gayle Hammons, State Member, SIT</w:t>
      </w:r>
      <w:r w:rsidR="00CC3CCC">
        <w:rPr>
          <w:rFonts w:ascii="Calibri" w:eastAsia="Times New Roman" w:hAnsi="Calibri" w:cs="Calibri"/>
        </w:rPr>
        <w:t xml:space="preserve"> (absent)</w:t>
      </w:r>
    </w:p>
    <w:p w14:paraId="451B1DDB" w14:textId="0100FF21" w:rsidR="006C3989" w:rsidRDefault="006C3989" w:rsidP="006C3989">
      <w:pPr>
        <w:rPr>
          <w:rFonts w:ascii="Calibri" w:eastAsia="Times New Roman" w:hAnsi="Calibri" w:cs="Calibri"/>
        </w:rPr>
      </w:pPr>
      <w:r>
        <w:rPr>
          <w:rFonts w:ascii="Calibri" w:eastAsia="Times New Roman" w:hAnsi="Calibri" w:cs="Calibri"/>
        </w:rPr>
        <w:t xml:space="preserve">                   (1</w:t>
      </w:r>
      <w:r w:rsidR="00CC3CCC">
        <w:rPr>
          <w:rFonts w:ascii="Calibri" w:eastAsia="Times New Roman" w:hAnsi="Calibri" w:cs="Calibri"/>
        </w:rPr>
        <w:t>3</w:t>
      </w:r>
      <w:r>
        <w:rPr>
          <w:rFonts w:ascii="Calibri" w:eastAsia="Times New Roman" w:hAnsi="Calibri" w:cs="Calibri"/>
        </w:rPr>
        <w:t xml:space="preserve">) </w:t>
      </w:r>
      <w:proofErr w:type="spellStart"/>
      <w:r>
        <w:rPr>
          <w:rFonts w:ascii="Calibri" w:eastAsia="Times New Roman" w:hAnsi="Calibri" w:cs="Calibri"/>
        </w:rPr>
        <w:t>Cynde</w:t>
      </w:r>
      <w:proofErr w:type="spellEnd"/>
      <w:r>
        <w:rPr>
          <w:rFonts w:ascii="Calibri" w:eastAsia="Times New Roman" w:hAnsi="Calibri" w:cs="Calibri"/>
        </w:rPr>
        <w:t xml:space="preserve"> Hill-Eta, A</w:t>
      </w:r>
      <w:r w:rsidR="00037CEB">
        <w:rPr>
          <w:rFonts w:ascii="Calibri" w:eastAsia="Times New Roman" w:hAnsi="Calibri" w:cs="Calibri"/>
        </w:rPr>
        <w:t>NC</w:t>
      </w:r>
      <w:r w:rsidR="00CC3CCC">
        <w:rPr>
          <w:rFonts w:ascii="Calibri" w:eastAsia="Times New Roman" w:hAnsi="Calibri" w:cs="Calibri"/>
        </w:rPr>
        <w:t xml:space="preserve"> (absent)</w:t>
      </w:r>
    </w:p>
    <w:p w14:paraId="3C5522CA" w14:textId="77777777" w:rsidR="006C3989" w:rsidRDefault="006C3989" w:rsidP="006C3989">
      <w:pPr>
        <w:pStyle w:val="ListParagraph"/>
        <w:ind w:left="0"/>
        <w:rPr>
          <w:rFonts w:ascii="Calibri" w:eastAsia="Times New Roman" w:hAnsi="Calibri" w:cs="Calibri"/>
        </w:rPr>
      </w:pPr>
    </w:p>
    <w:p w14:paraId="29247D1F" w14:textId="77777777" w:rsidR="006C3989" w:rsidRDefault="006C3989" w:rsidP="006C3989">
      <w:pPr>
        <w:numPr>
          <w:ilvl w:val="1"/>
          <w:numId w:val="2"/>
        </w:numPr>
        <w:rPr>
          <w:rFonts w:ascii="Calibri" w:eastAsia="Times New Roman" w:hAnsi="Calibri" w:cs="Calibri"/>
        </w:rPr>
      </w:pPr>
      <w:r>
        <w:rPr>
          <w:rFonts w:ascii="Calibri" w:eastAsia="Times New Roman" w:hAnsi="Calibri" w:cs="Calibri"/>
        </w:rPr>
        <w:t xml:space="preserve">Committee Chairs </w:t>
      </w:r>
    </w:p>
    <w:p w14:paraId="77E0CAA7" w14:textId="33B57EB1"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Communication- </w:t>
      </w:r>
      <w:proofErr w:type="spellStart"/>
      <w:r>
        <w:rPr>
          <w:rFonts w:ascii="Calibri" w:eastAsia="Times New Roman" w:hAnsi="Calibri" w:cs="Calibri"/>
        </w:rPr>
        <w:t>Gara</w:t>
      </w:r>
      <w:proofErr w:type="spellEnd"/>
      <w:r>
        <w:rPr>
          <w:rFonts w:ascii="Calibri" w:eastAsia="Times New Roman" w:hAnsi="Calibri" w:cs="Calibri"/>
        </w:rPr>
        <w:t xml:space="preserve"> Williams</w:t>
      </w:r>
      <w:r w:rsidR="00CC3CCC">
        <w:rPr>
          <w:rFonts w:ascii="Calibri" w:eastAsia="Times New Roman" w:hAnsi="Calibri" w:cs="Calibri"/>
        </w:rPr>
        <w:t xml:space="preserve"> (</w:t>
      </w:r>
      <w:proofErr w:type="spellStart"/>
      <w:r w:rsidR="00CC3CCC">
        <w:rPr>
          <w:rFonts w:ascii="Calibri" w:eastAsia="Times New Roman" w:hAnsi="Calibri" w:cs="Calibri"/>
        </w:rPr>
        <w:t>Cesefske</w:t>
      </w:r>
      <w:proofErr w:type="spellEnd"/>
      <w:r w:rsidR="00CC3CCC">
        <w:rPr>
          <w:rFonts w:ascii="Calibri" w:eastAsia="Times New Roman" w:hAnsi="Calibri" w:cs="Calibri"/>
        </w:rPr>
        <w:t>) (absent)</w:t>
      </w:r>
      <w:r>
        <w:rPr>
          <w:rFonts w:ascii="Calibri" w:eastAsia="Times New Roman" w:hAnsi="Calibri" w:cs="Calibri"/>
        </w:rPr>
        <w:t xml:space="preserve"> </w:t>
      </w:r>
    </w:p>
    <w:p w14:paraId="05CB51F2" w14:textId="1AA68BEA" w:rsidR="006C3989" w:rsidRDefault="006C3989" w:rsidP="006C3989">
      <w:pPr>
        <w:numPr>
          <w:ilvl w:val="3"/>
          <w:numId w:val="2"/>
        </w:numPr>
        <w:rPr>
          <w:rFonts w:ascii="Calibri" w:eastAsia="Times New Roman" w:hAnsi="Calibri" w:cs="Calibri"/>
        </w:rPr>
      </w:pPr>
      <w:r>
        <w:rPr>
          <w:rFonts w:ascii="Calibri" w:eastAsia="Times New Roman" w:hAnsi="Calibri" w:cs="Calibri"/>
        </w:rPr>
        <w:t>Educational Excellence- Gayle Hammons</w:t>
      </w:r>
      <w:r w:rsidR="00CC3CCC">
        <w:rPr>
          <w:rFonts w:ascii="Calibri" w:eastAsia="Times New Roman" w:hAnsi="Calibri" w:cs="Calibri"/>
        </w:rPr>
        <w:t xml:space="preserve"> (absent)</w:t>
      </w:r>
    </w:p>
    <w:p w14:paraId="64136C55"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Expansion and Membership-</w:t>
      </w:r>
      <w:r>
        <w:rPr>
          <w:rFonts w:ascii="Calibri" w:eastAsia="Times New Roman" w:hAnsi="Calibri" w:cs="Calibri"/>
          <w:color w:val="FF0000"/>
        </w:rPr>
        <w:t xml:space="preserve"> Vacant</w:t>
      </w:r>
    </w:p>
    <w:p w14:paraId="582FD44A" w14:textId="5EAD3416" w:rsidR="006C3989" w:rsidRDefault="006C3989" w:rsidP="006C3989">
      <w:pPr>
        <w:numPr>
          <w:ilvl w:val="3"/>
          <w:numId w:val="2"/>
        </w:numPr>
        <w:rPr>
          <w:rFonts w:ascii="Calibri" w:eastAsia="Times New Roman" w:hAnsi="Calibri" w:cs="Calibri"/>
        </w:rPr>
      </w:pPr>
      <w:r>
        <w:rPr>
          <w:rFonts w:ascii="Calibri" w:eastAsia="Times New Roman" w:hAnsi="Calibri" w:cs="Calibri"/>
        </w:rPr>
        <w:t>Finance- Cherilyn Ansley</w:t>
      </w:r>
    </w:p>
    <w:p w14:paraId="3DF00BCD"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 xml:space="preserve">Leadership Development- Judy Ireton </w:t>
      </w:r>
    </w:p>
    <w:p w14:paraId="3D01870C" w14:textId="6A823562" w:rsidR="006C3989" w:rsidRDefault="006C3989" w:rsidP="006C3989">
      <w:pPr>
        <w:numPr>
          <w:ilvl w:val="3"/>
          <w:numId w:val="2"/>
        </w:numPr>
        <w:rPr>
          <w:rFonts w:ascii="Calibri" w:eastAsia="Times New Roman" w:hAnsi="Calibri" w:cs="Calibri"/>
        </w:rPr>
      </w:pPr>
      <w:r>
        <w:rPr>
          <w:rFonts w:ascii="Calibri" w:eastAsia="Times New Roman" w:hAnsi="Calibri" w:cs="Calibri"/>
        </w:rPr>
        <w:t>Nominations</w:t>
      </w:r>
      <w:r w:rsidR="00C4739C">
        <w:rPr>
          <w:rFonts w:ascii="Calibri" w:eastAsia="Times New Roman" w:hAnsi="Calibri" w:cs="Calibri"/>
        </w:rPr>
        <w:t>-Geri Benshoof</w:t>
      </w:r>
    </w:p>
    <w:p w14:paraId="7EA6AD73" w14:textId="77777777" w:rsidR="006C3989" w:rsidRDefault="006C3989" w:rsidP="006C3989">
      <w:pPr>
        <w:numPr>
          <w:ilvl w:val="3"/>
          <w:numId w:val="2"/>
        </w:numPr>
        <w:rPr>
          <w:rFonts w:ascii="Calibri" w:eastAsia="Times New Roman" w:hAnsi="Calibri" w:cs="Calibri"/>
        </w:rPr>
      </w:pPr>
      <w:r>
        <w:rPr>
          <w:rFonts w:ascii="Calibri" w:eastAsia="Times New Roman" w:hAnsi="Calibri" w:cs="Calibri"/>
        </w:rPr>
        <w:t>Rules- Barbara Sell</w:t>
      </w:r>
    </w:p>
    <w:p w14:paraId="45BECC42" w14:textId="77777777" w:rsidR="00CC3CCC" w:rsidRDefault="006C3989" w:rsidP="00FE3C7C">
      <w:pPr>
        <w:numPr>
          <w:ilvl w:val="3"/>
          <w:numId w:val="2"/>
        </w:numPr>
        <w:rPr>
          <w:rFonts w:ascii="Calibri" w:eastAsia="Times New Roman" w:hAnsi="Calibri" w:cs="Calibri"/>
        </w:rPr>
      </w:pPr>
      <w:r>
        <w:rPr>
          <w:rFonts w:ascii="Calibri" w:eastAsia="Times New Roman" w:hAnsi="Calibri" w:cs="Calibri"/>
        </w:rPr>
        <w:t>Scholarship- Tanya O’Brien</w:t>
      </w:r>
    </w:p>
    <w:p w14:paraId="58617CAF" w14:textId="454A12C4" w:rsidR="00FE3C7C" w:rsidRDefault="006C3989" w:rsidP="00CC3CCC">
      <w:pPr>
        <w:ind w:left="1080"/>
        <w:rPr>
          <w:rFonts w:ascii="Calibri" w:eastAsia="Times New Roman" w:hAnsi="Calibri" w:cs="Calibri"/>
        </w:rPr>
      </w:pPr>
      <w:r>
        <w:rPr>
          <w:rFonts w:ascii="Calibri" w:eastAsia="Times New Roman" w:hAnsi="Calibri" w:cs="Calibri"/>
        </w:rPr>
        <w:t xml:space="preserve"> </w:t>
      </w:r>
    </w:p>
    <w:p w14:paraId="55FFDF75" w14:textId="195EB0E4" w:rsidR="006C3989" w:rsidRPr="003846C5" w:rsidRDefault="003846C5" w:rsidP="003846C5">
      <w:pPr>
        <w:rPr>
          <w:rFonts w:ascii="Calibri" w:eastAsia="Times New Roman" w:hAnsi="Calibri" w:cs="Calibri"/>
        </w:rPr>
      </w:pPr>
      <w:r>
        <w:rPr>
          <w:rFonts w:ascii="Calibri" w:eastAsia="Times New Roman" w:hAnsi="Calibri" w:cs="Calibri"/>
          <w:b/>
          <w:bCs/>
        </w:rPr>
        <w:t>3</w:t>
      </w:r>
      <w:r w:rsidR="00BF22D9" w:rsidRPr="003846C5">
        <w:rPr>
          <w:rFonts w:ascii="Calibri" w:eastAsia="Times New Roman" w:hAnsi="Calibri" w:cs="Calibri"/>
          <w:b/>
          <w:bCs/>
        </w:rPr>
        <w:t>) Rules</w:t>
      </w:r>
      <w:r w:rsidR="006C3989" w:rsidRPr="003846C5">
        <w:rPr>
          <w:rFonts w:ascii="Calibri" w:eastAsia="Times New Roman" w:hAnsi="Calibri" w:cs="Calibri"/>
          <w:b/>
          <w:bCs/>
        </w:rPr>
        <w:t xml:space="preserve"> of Order</w:t>
      </w:r>
      <w:r w:rsidR="006C3989" w:rsidRPr="003846C5">
        <w:rPr>
          <w:rFonts w:ascii="Calibri" w:eastAsia="Times New Roman" w:hAnsi="Calibri" w:cs="Calibri"/>
        </w:rPr>
        <w:t xml:space="preserve">: Dianne </w:t>
      </w:r>
      <w:proofErr w:type="spellStart"/>
      <w:r w:rsidR="006C3989" w:rsidRPr="003846C5">
        <w:rPr>
          <w:rFonts w:ascii="Calibri" w:eastAsia="Times New Roman" w:hAnsi="Calibri" w:cs="Calibri"/>
        </w:rPr>
        <w:t>Coursey</w:t>
      </w:r>
      <w:proofErr w:type="spellEnd"/>
    </w:p>
    <w:p w14:paraId="17378AB7" w14:textId="77777777" w:rsidR="00F960ED" w:rsidRDefault="003846C5" w:rsidP="003846C5">
      <w:pPr>
        <w:rPr>
          <w:rFonts w:ascii="Calibri" w:eastAsia="Times New Roman" w:hAnsi="Calibri" w:cs="Calibri"/>
        </w:rPr>
      </w:pPr>
      <w:r>
        <w:rPr>
          <w:rFonts w:ascii="Calibri" w:eastAsia="Times New Roman" w:hAnsi="Calibri" w:cs="Calibri"/>
        </w:rPr>
        <w:t xml:space="preserve"> a) </w:t>
      </w:r>
      <w:r w:rsidR="006C3989" w:rsidRPr="003846C5">
        <w:rPr>
          <w:rFonts w:ascii="Calibri" w:eastAsia="Times New Roman" w:hAnsi="Calibri" w:cs="Calibri"/>
        </w:rPr>
        <w:t>Quorum for Executive Board and voting members</w:t>
      </w:r>
      <w:r w:rsidR="00CC3CCC" w:rsidRPr="003846C5">
        <w:rPr>
          <w:rFonts w:ascii="Calibri" w:eastAsia="Times New Roman" w:hAnsi="Calibri" w:cs="Calibri"/>
        </w:rPr>
        <w:t xml:space="preserve"> – 16 voting members present – quorum met</w:t>
      </w:r>
      <w:r w:rsidR="006C3989" w:rsidRPr="003846C5">
        <w:rPr>
          <w:rFonts w:ascii="Calibri" w:eastAsia="Times New Roman" w:hAnsi="Calibri" w:cs="Calibri"/>
        </w:rPr>
        <w:t xml:space="preserve">. </w:t>
      </w:r>
    </w:p>
    <w:p w14:paraId="47807AE6" w14:textId="697DB938" w:rsidR="006C3989" w:rsidRPr="003846C5" w:rsidRDefault="006C3989" w:rsidP="003846C5">
      <w:pPr>
        <w:rPr>
          <w:rFonts w:ascii="Calibri" w:eastAsia="Times New Roman" w:hAnsi="Calibri" w:cs="Calibri"/>
        </w:rPr>
      </w:pPr>
      <w:r w:rsidRPr="003846C5">
        <w:rPr>
          <w:rFonts w:ascii="Calibri" w:eastAsia="Times New Roman" w:hAnsi="Calibri" w:cs="Calibri"/>
        </w:rPr>
        <w:t xml:space="preserve">When addressing the President, please state your name and chapter. State your name, and chapter when making motions. Motions from a committee need no second. </w:t>
      </w:r>
    </w:p>
    <w:p w14:paraId="26F7B6CD" w14:textId="77777777" w:rsidR="006C3989" w:rsidRDefault="006C3989" w:rsidP="006C3989">
      <w:pPr>
        <w:pStyle w:val="ListParagraph"/>
        <w:ind w:left="0"/>
        <w:rPr>
          <w:rFonts w:ascii="Calibri" w:eastAsia="Times New Roman" w:hAnsi="Calibri" w:cs="Calibri"/>
        </w:rPr>
      </w:pPr>
    </w:p>
    <w:p w14:paraId="0DFEFD91" w14:textId="673AC8DA" w:rsidR="005076B7" w:rsidRPr="00BF22D9" w:rsidRDefault="00BF22D9" w:rsidP="00BF22D9">
      <w:pPr>
        <w:rPr>
          <w:rFonts w:ascii="Calibri" w:eastAsia="Times New Roman" w:hAnsi="Calibri" w:cs="Calibri"/>
        </w:rPr>
      </w:pPr>
      <w:r>
        <w:rPr>
          <w:rFonts w:ascii="Calibri" w:eastAsia="Times New Roman" w:hAnsi="Calibri" w:cs="Calibri"/>
        </w:rPr>
        <w:t>4)</w:t>
      </w:r>
      <w:r w:rsidR="006C3989" w:rsidRPr="00BF22D9">
        <w:rPr>
          <w:rFonts w:ascii="Calibri" w:eastAsia="Times New Roman" w:hAnsi="Calibri" w:cs="Calibri"/>
        </w:rPr>
        <w:t xml:space="preserve"> </w:t>
      </w:r>
      <w:r>
        <w:rPr>
          <w:rFonts w:ascii="Calibri" w:eastAsia="Times New Roman" w:hAnsi="Calibri" w:cs="Calibri"/>
        </w:rPr>
        <w:t xml:space="preserve"> </w:t>
      </w:r>
      <w:r w:rsidR="006C3989" w:rsidRPr="00BF22D9">
        <w:rPr>
          <w:rFonts w:ascii="Calibri" w:eastAsia="Times New Roman" w:hAnsi="Calibri" w:cs="Calibri"/>
          <w:b/>
          <w:bCs/>
        </w:rPr>
        <w:t>Minutes of Executive Board</w:t>
      </w:r>
      <w:r w:rsidR="006C3989" w:rsidRPr="00BF22D9">
        <w:rPr>
          <w:rFonts w:ascii="Calibri" w:eastAsia="Times New Roman" w:hAnsi="Calibri" w:cs="Calibri"/>
        </w:rPr>
        <w:t xml:space="preserve">: </w:t>
      </w:r>
      <w:r w:rsidR="006C3989" w:rsidRPr="00BF22D9">
        <w:rPr>
          <w:rFonts w:ascii="Calibri" w:eastAsia="Times New Roman" w:hAnsi="Calibri" w:cs="Calibri"/>
        </w:rPr>
        <w:br/>
        <w:t xml:space="preserve">Meeting Minutes from </w:t>
      </w:r>
      <w:r w:rsidR="00F960ED">
        <w:rPr>
          <w:rFonts w:ascii="Calibri" w:eastAsia="Times New Roman" w:hAnsi="Calibri" w:cs="Calibri"/>
        </w:rPr>
        <w:t xml:space="preserve">October </w:t>
      </w:r>
      <w:proofErr w:type="gramStart"/>
      <w:r w:rsidR="00F960ED">
        <w:rPr>
          <w:rFonts w:ascii="Calibri" w:eastAsia="Times New Roman" w:hAnsi="Calibri" w:cs="Calibri"/>
        </w:rPr>
        <w:t xml:space="preserve">21, </w:t>
      </w:r>
      <w:r w:rsidR="006C3989" w:rsidRPr="00BF22D9">
        <w:rPr>
          <w:rFonts w:ascii="Calibri" w:eastAsia="Times New Roman" w:hAnsi="Calibri" w:cs="Calibri"/>
        </w:rPr>
        <w:t xml:space="preserve"> 2021</w:t>
      </w:r>
      <w:proofErr w:type="gramEnd"/>
      <w:r w:rsidR="006C3989" w:rsidRPr="00BF22D9">
        <w:rPr>
          <w:rFonts w:ascii="Calibri" w:eastAsia="Times New Roman" w:hAnsi="Calibri" w:cs="Calibri"/>
        </w:rPr>
        <w:t xml:space="preserve"> Fall Executive Board were r</w:t>
      </w:r>
      <w:r w:rsidR="00D63544" w:rsidRPr="00BF22D9">
        <w:rPr>
          <w:rFonts w:ascii="Calibri" w:eastAsia="Times New Roman" w:hAnsi="Calibri" w:cs="Calibri"/>
        </w:rPr>
        <w:t xml:space="preserve">eviewed by committee and </w:t>
      </w:r>
      <w:r w:rsidR="00F960ED">
        <w:rPr>
          <w:rFonts w:ascii="Calibri" w:eastAsia="Times New Roman" w:hAnsi="Calibri" w:cs="Calibri"/>
        </w:rPr>
        <w:t>posted on State website</w:t>
      </w:r>
      <w:r w:rsidR="00D63544" w:rsidRPr="00BF22D9">
        <w:rPr>
          <w:rFonts w:ascii="Calibri" w:eastAsia="Times New Roman" w:hAnsi="Calibri" w:cs="Calibri"/>
        </w:rPr>
        <w:t>.</w:t>
      </w:r>
      <w:r w:rsidR="005076B7" w:rsidRPr="00BF22D9">
        <w:rPr>
          <w:rFonts w:ascii="Calibri" w:eastAsia="Times New Roman" w:hAnsi="Calibri" w:cs="Calibri"/>
        </w:rPr>
        <w:t xml:space="preserve"> </w:t>
      </w:r>
      <w:r w:rsidR="00F960ED">
        <w:rPr>
          <w:rFonts w:ascii="Calibri" w:eastAsia="Times New Roman" w:hAnsi="Calibri" w:cs="Calibri"/>
        </w:rPr>
        <w:t>Minutes were a</w:t>
      </w:r>
      <w:r w:rsidR="005076B7" w:rsidRPr="00BF22D9">
        <w:rPr>
          <w:rFonts w:ascii="Calibri" w:eastAsia="Times New Roman" w:hAnsi="Calibri" w:cs="Calibri"/>
        </w:rPr>
        <w:t>ccepted as presented by majority vote.</w:t>
      </w:r>
    </w:p>
    <w:p w14:paraId="0ADBBB3A" w14:textId="77777777" w:rsidR="00BF22D9" w:rsidRPr="00BF22D9" w:rsidRDefault="00BF22D9" w:rsidP="00BF22D9">
      <w:pPr>
        <w:ind w:left="360"/>
        <w:rPr>
          <w:rFonts w:ascii="Calibri" w:eastAsia="Times New Roman" w:hAnsi="Calibri" w:cs="Calibri"/>
        </w:rPr>
      </w:pPr>
    </w:p>
    <w:p w14:paraId="5BA77B1C" w14:textId="77777777" w:rsidR="00F960ED" w:rsidRDefault="00BF22D9" w:rsidP="00A83F0E">
      <w:pPr>
        <w:rPr>
          <w:rFonts w:ascii="Calibri" w:eastAsia="Times New Roman" w:hAnsi="Calibri" w:cs="Calibri"/>
          <w:b/>
          <w:bCs/>
        </w:rPr>
      </w:pPr>
      <w:r>
        <w:rPr>
          <w:rFonts w:ascii="Calibri" w:eastAsia="Times New Roman" w:hAnsi="Calibri" w:cs="Calibri"/>
          <w:b/>
          <w:bCs/>
        </w:rPr>
        <w:t xml:space="preserve">5) </w:t>
      </w:r>
      <w:r w:rsidR="006C3989" w:rsidRPr="00BF22D9">
        <w:rPr>
          <w:rFonts w:ascii="Calibri" w:eastAsia="Times New Roman" w:hAnsi="Calibri" w:cs="Calibri"/>
          <w:b/>
          <w:bCs/>
        </w:rPr>
        <w:t>Additions or Approval of the Agenda</w:t>
      </w:r>
    </w:p>
    <w:p w14:paraId="5F183BB9" w14:textId="1D36D574" w:rsidR="006C3989" w:rsidRDefault="006C3989" w:rsidP="00A83F0E">
      <w:pPr>
        <w:rPr>
          <w:rFonts w:ascii="Calibri" w:eastAsia="Times New Roman" w:hAnsi="Calibri" w:cs="Calibri"/>
        </w:rPr>
      </w:pPr>
      <w:r w:rsidRPr="00BF22D9">
        <w:rPr>
          <w:rFonts w:ascii="Calibri" w:eastAsia="Times New Roman" w:hAnsi="Calibri" w:cs="Calibri"/>
        </w:rPr>
        <w:t xml:space="preserve"> Motion to accept</w:t>
      </w:r>
      <w:r w:rsidR="00A83F0E">
        <w:rPr>
          <w:rFonts w:ascii="Calibri" w:eastAsia="Times New Roman" w:hAnsi="Calibri" w:cs="Calibri"/>
        </w:rPr>
        <w:t xml:space="preserve"> made by Judy Ireton, Eta and seconded by Helen Harmon, Nu. Passed unanimously.</w:t>
      </w:r>
    </w:p>
    <w:p w14:paraId="6CC0E0CD" w14:textId="77777777" w:rsidR="00A83F0E" w:rsidRDefault="00A83F0E" w:rsidP="00A83F0E">
      <w:pPr>
        <w:rPr>
          <w:rFonts w:ascii="Calibri" w:eastAsia="Times New Roman" w:hAnsi="Calibri" w:cs="Calibri"/>
        </w:rPr>
      </w:pPr>
    </w:p>
    <w:p w14:paraId="4763C86C" w14:textId="64E4C3E5" w:rsidR="001B4EE1" w:rsidRPr="00BF22D9" w:rsidRDefault="00BF22D9" w:rsidP="00BF22D9">
      <w:pPr>
        <w:rPr>
          <w:rFonts w:ascii="Chalkboard" w:hAnsi="Chalkboard"/>
          <w:sz w:val="22"/>
          <w:szCs w:val="22"/>
        </w:rPr>
      </w:pPr>
      <w:r>
        <w:rPr>
          <w:rFonts w:ascii="Calibri" w:eastAsia="Times New Roman" w:hAnsi="Calibri" w:cs="Calibri"/>
          <w:b/>
          <w:bCs/>
        </w:rPr>
        <w:t>6)</w:t>
      </w:r>
      <w:r w:rsidR="005411FD">
        <w:rPr>
          <w:rFonts w:ascii="Calibri" w:eastAsia="Times New Roman" w:hAnsi="Calibri" w:cs="Calibri"/>
          <w:b/>
          <w:bCs/>
        </w:rPr>
        <w:t xml:space="preserve"> </w:t>
      </w:r>
      <w:r w:rsidR="006C3989" w:rsidRPr="00BF22D9">
        <w:rPr>
          <w:rFonts w:ascii="Calibri" w:eastAsia="Times New Roman" w:hAnsi="Calibri" w:cs="Calibri"/>
          <w:b/>
          <w:bCs/>
        </w:rPr>
        <w:t>Treasurer’s Report</w:t>
      </w:r>
      <w:r w:rsidR="006C3989" w:rsidRPr="00BF22D9">
        <w:rPr>
          <w:rFonts w:ascii="Calibri" w:eastAsia="Times New Roman" w:hAnsi="Calibri" w:cs="Calibri"/>
        </w:rPr>
        <w:t xml:space="preserve">: Joan </w:t>
      </w:r>
      <w:proofErr w:type="gramStart"/>
      <w:r w:rsidR="006C3989" w:rsidRPr="00BF22D9">
        <w:rPr>
          <w:rFonts w:ascii="Calibri" w:eastAsia="Times New Roman" w:hAnsi="Calibri" w:cs="Calibri"/>
        </w:rPr>
        <w:t>Lower –</w:t>
      </w:r>
      <w:r w:rsidR="00F960ED">
        <w:rPr>
          <w:rFonts w:ascii="Calibri" w:eastAsia="Times New Roman" w:hAnsi="Calibri" w:cs="Calibri"/>
        </w:rPr>
        <w:t>report</w:t>
      </w:r>
      <w:proofErr w:type="gramEnd"/>
      <w:r w:rsidR="00F960ED">
        <w:rPr>
          <w:rFonts w:ascii="Calibri" w:eastAsia="Times New Roman" w:hAnsi="Calibri" w:cs="Calibri"/>
        </w:rPr>
        <w:t xml:space="preserve"> posted </w:t>
      </w:r>
      <w:r w:rsidR="006C3989" w:rsidRPr="00BF22D9">
        <w:rPr>
          <w:rFonts w:ascii="Calibri" w:eastAsia="Times New Roman" w:hAnsi="Calibri" w:cs="Calibri"/>
        </w:rPr>
        <w:t>on the State website.</w:t>
      </w:r>
      <w:r w:rsidR="001B4EE1" w:rsidRPr="00BF22D9">
        <w:rPr>
          <w:rFonts w:ascii="Chalkboard" w:hAnsi="Chalkboard"/>
          <w:sz w:val="22"/>
          <w:szCs w:val="22"/>
        </w:rPr>
        <w:tab/>
      </w:r>
      <w:r w:rsidR="001B4EE1" w:rsidRPr="00BF22D9">
        <w:rPr>
          <w:rFonts w:ascii="Chalkboard" w:hAnsi="Chalkboard"/>
          <w:sz w:val="22"/>
          <w:szCs w:val="22"/>
        </w:rPr>
        <w:tab/>
      </w:r>
      <w:r w:rsidR="001B4EE1" w:rsidRPr="00BF22D9">
        <w:rPr>
          <w:rFonts w:ascii="Chalkboard" w:hAnsi="Chalkboard"/>
          <w:sz w:val="22"/>
          <w:szCs w:val="22"/>
        </w:rPr>
        <w:tab/>
      </w:r>
      <w:r w:rsidR="001B4EE1" w:rsidRPr="00BF22D9">
        <w:rPr>
          <w:rFonts w:ascii="Chalkboard" w:hAnsi="Chalkboard"/>
          <w:sz w:val="22"/>
          <w:szCs w:val="22"/>
        </w:rPr>
        <w:tab/>
      </w:r>
      <w:r w:rsidR="001B4EE1" w:rsidRPr="00BF22D9">
        <w:rPr>
          <w:rFonts w:ascii="Chalkboard" w:hAnsi="Chalkboard"/>
          <w:sz w:val="22"/>
          <w:szCs w:val="22"/>
        </w:rPr>
        <w:tab/>
      </w:r>
      <w:r w:rsidR="001B4EE1" w:rsidRPr="00BF22D9">
        <w:rPr>
          <w:rFonts w:ascii="Chalkboard" w:hAnsi="Chalkboard"/>
          <w:sz w:val="22"/>
          <w:szCs w:val="22"/>
        </w:rPr>
        <w:tab/>
      </w:r>
      <w:r w:rsidR="001B4EE1" w:rsidRPr="00BF22D9">
        <w:rPr>
          <w:rFonts w:ascii="Chalkboard" w:hAnsi="Chalkboard"/>
          <w:sz w:val="22"/>
          <w:szCs w:val="22"/>
        </w:rPr>
        <w:tab/>
      </w:r>
      <w:r w:rsidR="001B4EE1" w:rsidRPr="00BF22D9">
        <w:rPr>
          <w:rFonts w:ascii="Chalkboard" w:hAnsi="Chalkboard"/>
          <w:sz w:val="22"/>
          <w:szCs w:val="22"/>
        </w:rPr>
        <w:tab/>
      </w:r>
      <w:r w:rsidR="001B4EE1" w:rsidRPr="00BF22D9">
        <w:rPr>
          <w:rFonts w:ascii="Chalkboard" w:hAnsi="Chalkboard"/>
          <w:sz w:val="22"/>
          <w:szCs w:val="22"/>
        </w:rPr>
        <w:tab/>
      </w:r>
      <w:r w:rsidR="001B4EE1" w:rsidRPr="00BF22D9">
        <w:rPr>
          <w:rFonts w:ascii="Chalkboard" w:hAnsi="Chalkboard"/>
          <w:sz w:val="22"/>
          <w:szCs w:val="22"/>
        </w:rPr>
        <w:tab/>
      </w:r>
    </w:p>
    <w:p w14:paraId="5A575DE2" w14:textId="77777777" w:rsidR="005411FD" w:rsidRDefault="005411FD">
      <w:pPr>
        <w:rPr>
          <w:rFonts w:ascii="Chalkboard" w:hAnsi="Chalkboard"/>
          <w:b/>
          <w:bCs/>
          <w:sz w:val="22"/>
          <w:szCs w:val="22"/>
        </w:rPr>
      </w:pPr>
    </w:p>
    <w:p w14:paraId="06BF0FCC" w14:textId="4A902763" w:rsidR="00836648" w:rsidRDefault="00823A45" w:rsidP="00836648">
      <w:pPr>
        <w:jc w:val="center"/>
      </w:pPr>
      <w:r>
        <w:rPr>
          <w:rFonts w:ascii="Chalkboard" w:hAnsi="Chalkboard"/>
          <w:b/>
          <w:bCs/>
          <w:sz w:val="22"/>
          <w:szCs w:val="22"/>
        </w:rPr>
        <w:t>Leadership O</w:t>
      </w:r>
      <w:r w:rsidR="005D5D56">
        <w:rPr>
          <w:rFonts w:ascii="Chalkboard" w:hAnsi="Chalkboard"/>
          <w:b/>
          <w:bCs/>
          <w:sz w:val="22"/>
          <w:szCs w:val="22"/>
        </w:rPr>
        <w:t>pportunities</w:t>
      </w:r>
      <w:r w:rsidR="00967325">
        <w:rPr>
          <w:rFonts w:ascii="Chalkboard" w:hAnsi="Chalkboard"/>
          <w:b/>
          <w:bCs/>
          <w:sz w:val="22"/>
          <w:szCs w:val="22"/>
        </w:rPr>
        <w:t>-</w:t>
      </w:r>
      <w:r w:rsidR="005D5D56">
        <w:rPr>
          <w:rFonts w:ascii="Chalkboard" w:hAnsi="Chalkboard"/>
          <w:b/>
          <w:bCs/>
          <w:sz w:val="22"/>
          <w:szCs w:val="22"/>
        </w:rPr>
        <w:t xml:space="preserve"> </w:t>
      </w:r>
      <w:r w:rsidR="00967325" w:rsidRPr="001E39CD">
        <w:rPr>
          <w:rFonts w:ascii="Chalkboard" w:hAnsi="Chalkboard"/>
          <w:b/>
          <w:bCs/>
          <w:sz w:val="22"/>
          <w:szCs w:val="22"/>
        </w:rPr>
        <w:t>State of the Society</w:t>
      </w:r>
      <w:r w:rsidR="00967325">
        <w:rPr>
          <w:rFonts w:ascii="Chalkboard" w:hAnsi="Chalkboard"/>
          <w:b/>
          <w:bCs/>
          <w:sz w:val="22"/>
          <w:szCs w:val="22"/>
        </w:rPr>
        <w:t xml:space="preserve">: </w:t>
      </w:r>
      <w:r w:rsidR="00D45028" w:rsidRPr="001E39CD">
        <w:rPr>
          <w:rFonts w:ascii="Chalkboard" w:hAnsi="Chalkboard"/>
          <w:sz w:val="22"/>
          <w:szCs w:val="22"/>
        </w:rPr>
        <w:t>By</w:t>
      </w:r>
      <w:r w:rsidR="00580A3A" w:rsidRPr="001E39CD">
        <w:rPr>
          <w:rFonts w:ascii="Chalkboard" w:hAnsi="Chalkboard"/>
          <w:sz w:val="22"/>
          <w:szCs w:val="22"/>
        </w:rPr>
        <w:t xml:space="preserve"> </w:t>
      </w:r>
      <w:r w:rsidR="001B4EE1">
        <w:rPr>
          <w:rFonts w:ascii="Chalkboard" w:hAnsi="Chalkboard"/>
          <w:sz w:val="22"/>
          <w:szCs w:val="22"/>
        </w:rPr>
        <w:t>Candace Martin</w:t>
      </w:r>
      <w:r w:rsidR="00580A3A" w:rsidRPr="001E39CD">
        <w:rPr>
          <w:rFonts w:ascii="Chalkboard" w:hAnsi="Chalkboard"/>
          <w:sz w:val="22"/>
          <w:szCs w:val="22"/>
        </w:rPr>
        <w:t xml:space="preserve">, International Speaker </w:t>
      </w:r>
      <w:r w:rsidR="00FA29C8" w:rsidRPr="00FA29C8">
        <w:rPr>
          <w:rFonts w:ascii="Chalkboard" w:hAnsi="Chalkboard"/>
          <w:noProof/>
          <w:sz w:val="22"/>
          <w:szCs w:val="22"/>
        </w:rPr>
        <w:drawing>
          <wp:inline distT="0" distB="0" distL="0" distR="0" wp14:anchorId="5115ED63" wp14:editId="0570107B">
            <wp:extent cx="685314" cy="914400"/>
            <wp:effectExtent l="0" t="0" r="635" b="0"/>
            <wp:docPr id="1" name="Picture 1" descr="C:\Users\E00655\AppData\Local\Microsoft\Windows\INetCache\Content.Outlook\08BAOM0F\IMG_9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655\AppData\Local\Microsoft\Windows\INetCache\Content.Outlook\08BAOM0F\IMG_9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023" cy="927355"/>
                    </a:xfrm>
                    <a:prstGeom prst="rect">
                      <a:avLst/>
                    </a:prstGeom>
                    <a:noFill/>
                    <a:ln>
                      <a:noFill/>
                    </a:ln>
                  </pic:spPr>
                </pic:pic>
              </a:graphicData>
            </a:graphic>
          </wp:inline>
        </w:drawing>
      </w:r>
      <w:r w:rsidR="00836648">
        <w:t>*Bio:</w:t>
      </w:r>
    </w:p>
    <w:p w14:paraId="6ACDA7BA" w14:textId="77777777" w:rsidR="00836648" w:rsidRDefault="00836648" w:rsidP="00836648">
      <w:pPr>
        <w:jc w:val="center"/>
      </w:pPr>
      <w:r>
        <w:t>Candace Martin</w:t>
      </w:r>
    </w:p>
    <w:p w14:paraId="6EA87841" w14:textId="77777777" w:rsidR="00836648" w:rsidRDefault="00836648" w:rsidP="00836648">
      <w:pPr>
        <w:jc w:val="center"/>
      </w:pPr>
      <w:r>
        <w:t xml:space="preserve"> Southeast Regional Director</w:t>
      </w:r>
    </w:p>
    <w:p w14:paraId="011BDF4B" w14:textId="77777777" w:rsidR="003846C5" w:rsidRDefault="003846C5" w:rsidP="00836648"/>
    <w:p w14:paraId="3595D3ED" w14:textId="6AD8F1FC" w:rsidR="00781785" w:rsidRDefault="003846C5" w:rsidP="005D5D56">
      <w:r w:rsidRPr="003846C5">
        <w:t xml:space="preserve">Candi shared a slide </w:t>
      </w:r>
      <w:r>
        <w:t xml:space="preserve">show highlighting a message from the International President Becky Sadowski ; where do our dues go (educational funds/scholarships, emergency fund, giving worldwide </w:t>
      </w:r>
      <w:proofErr w:type="spellStart"/>
      <w:r>
        <w:t>etc</w:t>
      </w:r>
      <w:proofErr w:type="spellEnd"/>
      <w:r>
        <w:t>); move to new headquarter</w:t>
      </w:r>
      <w:r w:rsidR="0027088A">
        <w:t>s</w:t>
      </w:r>
      <w:r>
        <w:t xml:space="preserve"> space; archives of DKG materials now at the Briscoe Center for American History at the University of Texas, Austin campus (cah.utexas.edu, briscoecenter.org); </w:t>
      </w:r>
      <w:r w:rsidR="0027088A">
        <w:t>using your voice (who can vote); upcoming amendments at the July convention; invite to International Convention in New Orleans July 12-16, 2022; FORWARD MOVING EVER – you are valued and appreciated.</w:t>
      </w:r>
    </w:p>
    <w:p w14:paraId="1FC84CEE" w14:textId="77777777" w:rsidR="0027088A" w:rsidRDefault="0027088A" w:rsidP="005D5D56">
      <w:pPr>
        <w:rPr>
          <w:rFonts w:ascii="Chalkboard" w:hAnsi="Chalkboard"/>
          <w:b/>
          <w:sz w:val="22"/>
          <w:szCs w:val="22"/>
        </w:rPr>
      </w:pPr>
    </w:p>
    <w:p w14:paraId="237B8E61" w14:textId="77777777" w:rsidR="00D63544" w:rsidRDefault="00DF2715" w:rsidP="005D5D56">
      <w:pPr>
        <w:rPr>
          <w:rFonts w:ascii="Chalkboard" w:eastAsia="Times New Roman" w:hAnsi="Chalkboard" w:cstheme="minorHAnsi"/>
          <w:sz w:val="22"/>
          <w:szCs w:val="22"/>
          <w:shd w:val="clear" w:color="auto" w:fill="FFFFFF"/>
        </w:rPr>
      </w:pPr>
      <w:r w:rsidRPr="00967325">
        <w:rPr>
          <w:rFonts w:ascii="Chalkboard" w:eastAsia="Times New Roman" w:hAnsi="Chalkboard" w:cstheme="minorHAnsi"/>
          <w:b/>
          <w:sz w:val="22"/>
          <w:szCs w:val="22"/>
          <w:shd w:val="clear" w:color="auto" w:fill="FFFFFF"/>
        </w:rPr>
        <w:t>Leadership Self-Care</w:t>
      </w:r>
      <w:r>
        <w:rPr>
          <w:rFonts w:ascii="Chalkboard" w:eastAsia="Times New Roman" w:hAnsi="Chalkboard" w:cstheme="minorHAnsi"/>
          <w:sz w:val="22"/>
          <w:szCs w:val="22"/>
          <w:shd w:val="clear" w:color="auto" w:fill="FFFFFF"/>
        </w:rPr>
        <w:t>:  Judith Ireton</w:t>
      </w:r>
    </w:p>
    <w:p w14:paraId="42318871" w14:textId="373C0B53" w:rsidR="00781785" w:rsidRDefault="0027088A" w:rsidP="005D5D56">
      <w:pPr>
        <w:rPr>
          <w:rFonts w:ascii="Chalkboard" w:eastAsia="Times New Roman" w:hAnsi="Chalkboard" w:cstheme="minorHAnsi"/>
          <w:sz w:val="22"/>
          <w:szCs w:val="22"/>
          <w:shd w:val="clear" w:color="auto" w:fill="FFFFFF"/>
        </w:rPr>
      </w:pPr>
      <w:r>
        <w:rPr>
          <w:rFonts w:ascii="Chalkboard" w:eastAsia="Times New Roman" w:hAnsi="Chalkboard" w:cstheme="minorHAnsi"/>
          <w:sz w:val="22"/>
          <w:szCs w:val="22"/>
          <w:shd w:val="clear" w:color="auto" w:fill="FFFFFF"/>
        </w:rPr>
        <w:t>Judy’s focus was on being good to ourselves – 7 Types of Rest We All Need, Get Your Daily D.O.S.E., and the Self-Care Wheel</w:t>
      </w:r>
      <w:r w:rsidR="00F960ED">
        <w:rPr>
          <w:rFonts w:ascii="Chalkboard" w:eastAsia="Times New Roman" w:hAnsi="Chalkboard" w:cstheme="minorHAnsi"/>
          <w:sz w:val="22"/>
          <w:szCs w:val="22"/>
          <w:shd w:val="clear" w:color="auto" w:fill="FFFFFF"/>
        </w:rPr>
        <w:t>.</w:t>
      </w:r>
    </w:p>
    <w:p w14:paraId="75FF71C0" w14:textId="77777777" w:rsidR="0027088A" w:rsidRDefault="0027088A" w:rsidP="005D5D56">
      <w:pPr>
        <w:rPr>
          <w:rFonts w:ascii="Chalkboard" w:eastAsia="Times New Roman" w:hAnsi="Chalkboard" w:cstheme="minorHAnsi"/>
          <w:sz w:val="22"/>
          <w:szCs w:val="22"/>
          <w:shd w:val="clear" w:color="auto" w:fill="FFFFFF"/>
        </w:rPr>
      </w:pPr>
    </w:p>
    <w:p w14:paraId="50772520" w14:textId="77777777" w:rsidR="00106426" w:rsidRDefault="00823A45" w:rsidP="005D5D56">
      <w:pPr>
        <w:rPr>
          <w:rFonts w:ascii="Chalkboard" w:eastAsia="Times New Roman" w:hAnsi="Chalkboard" w:cstheme="minorHAnsi"/>
          <w:sz w:val="22"/>
          <w:szCs w:val="22"/>
          <w:shd w:val="clear" w:color="auto" w:fill="FFFFFF"/>
        </w:rPr>
      </w:pPr>
      <w:r>
        <w:rPr>
          <w:rFonts w:ascii="Chalkboard" w:eastAsia="Times New Roman" w:hAnsi="Chalkboard" w:cstheme="minorHAnsi"/>
          <w:b/>
          <w:sz w:val="22"/>
          <w:szCs w:val="22"/>
          <w:shd w:val="clear" w:color="auto" w:fill="FFFFFF"/>
        </w:rPr>
        <w:t>Leadership History-</w:t>
      </w:r>
      <w:r w:rsidR="00D63544" w:rsidRPr="003A6E95">
        <w:rPr>
          <w:rFonts w:ascii="Chalkboard" w:eastAsia="Times New Roman" w:hAnsi="Chalkboard" w:cstheme="minorHAnsi"/>
          <w:b/>
          <w:sz w:val="22"/>
          <w:szCs w:val="22"/>
          <w:shd w:val="clear" w:color="auto" w:fill="FFFFFF"/>
        </w:rPr>
        <w:t>Founder's Day Ceremony</w:t>
      </w:r>
      <w:r w:rsidR="00D63544">
        <w:rPr>
          <w:rFonts w:ascii="Chalkboard" w:eastAsia="Times New Roman" w:hAnsi="Chalkboard" w:cstheme="minorHAnsi"/>
          <w:sz w:val="22"/>
          <w:szCs w:val="22"/>
          <w:shd w:val="clear" w:color="auto" w:fill="FFFFFF"/>
        </w:rPr>
        <w:t xml:space="preserve"> presented </w:t>
      </w:r>
      <w:r w:rsidR="0027088A">
        <w:rPr>
          <w:rFonts w:ascii="Chalkboard" w:eastAsia="Times New Roman" w:hAnsi="Chalkboard" w:cstheme="minorHAnsi"/>
          <w:sz w:val="22"/>
          <w:szCs w:val="22"/>
          <w:shd w:val="clear" w:color="auto" w:fill="FFFFFF"/>
        </w:rPr>
        <w:t xml:space="preserve">by </w:t>
      </w:r>
      <w:r>
        <w:rPr>
          <w:rFonts w:ascii="Chalkboard" w:eastAsia="Times New Roman" w:hAnsi="Chalkboard" w:cstheme="minorHAnsi"/>
          <w:sz w:val="22"/>
          <w:szCs w:val="22"/>
          <w:shd w:val="clear" w:color="auto" w:fill="FFFFFF"/>
        </w:rPr>
        <w:t>Cherilyn Ansley</w:t>
      </w:r>
      <w:r w:rsidR="0027088A">
        <w:rPr>
          <w:rFonts w:ascii="Chalkboard" w:eastAsia="Times New Roman" w:hAnsi="Chalkboard" w:cstheme="minorHAnsi"/>
          <w:sz w:val="22"/>
          <w:szCs w:val="22"/>
          <w:shd w:val="clear" w:color="auto" w:fill="FFFFFF"/>
        </w:rPr>
        <w:t xml:space="preserve"> and Nicole Ullman, Anchorage Area Council – DKG Reaffirmation: </w:t>
      </w:r>
      <w:r w:rsidR="00106426">
        <w:rPr>
          <w:rFonts w:ascii="Chalkboard" w:eastAsia="Times New Roman" w:hAnsi="Chalkboard" w:cstheme="minorHAnsi"/>
          <w:sz w:val="22"/>
          <w:szCs w:val="22"/>
          <w:shd w:val="clear" w:color="auto" w:fill="FFFFFF"/>
        </w:rPr>
        <w:t xml:space="preserve">A </w:t>
      </w:r>
      <w:r w:rsidR="0027088A">
        <w:rPr>
          <w:rFonts w:ascii="Chalkboard" w:eastAsia="Times New Roman" w:hAnsi="Chalkboard" w:cstheme="minorHAnsi"/>
          <w:sz w:val="22"/>
          <w:szCs w:val="22"/>
          <w:shd w:val="clear" w:color="auto" w:fill="FFFFFF"/>
        </w:rPr>
        <w:t>Birthday Celebration</w:t>
      </w:r>
      <w:r w:rsidR="00106426">
        <w:rPr>
          <w:rFonts w:ascii="Chalkboard" w:eastAsia="Times New Roman" w:hAnsi="Chalkboard" w:cstheme="minorHAnsi"/>
          <w:sz w:val="22"/>
          <w:szCs w:val="22"/>
          <w:shd w:val="clear" w:color="auto" w:fill="FFFFFF"/>
        </w:rPr>
        <w:t>.</w:t>
      </w:r>
    </w:p>
    <w:p w14:paraId="6F3F91B5" w14:textId="29601A93" w:rsidR="00106426" w:rsidRDefault="00106426" w:rsidP="005D5D56">
      <w:pPr>
        <w:rPr>
          <w:rFonts w:ascii="Chalkboard" w:eastAsia="Times New Roman" w:hAnsi="Chalkboard" w:cstheme="minorHAnsi"/>
          <w:sz w:val="22"/>
          <w:szCs w:val="22"/>
          <w:shd w:val="clear" w:color="auto" w:fill="FFFFFF"/>
        </w:rPr>
      </w:pPr>
      <w:r>
        <w:rPr>
          <w:rFonts w:ascii="Chalkboard" w:eastAsia="Times New Roman" w:hAnsi="Chalkboard" w:cstheme="minorHAnsi"/>
          <w:sz w:val="22"/>
          <w:szCs w:val="22"/>
          <w:shd w:val="clear" w:color="auto" w:fill="FFFFFF"/>
        </w:rPr>
        <w:t xml:space="preserve">President Amy shared a list of members with 25-49 years </w:t>
      </w:r>
      <w:r w:rsidR="00F960ED">
        <w:rPr>
          <w:rFonts w:ascii="Chalkboard" w:eastAsia="Times New Roman" w:hAnsi="Chalkboard" w:cstheme="minorHAnsi"/>
          <w:sz w:val="22"/>
          <w:szCs w:val="22"/>
          <w:shd w:val="clear" w:color="auto" w:fill="FFFFFF"/>
        </w:rPr>
        <w:t xml:space="preserve">of </w:t>
      </w:r>
      <w:r>
        <w:rPr>
          <w:rFonts w:ascii="Chalkboard" w:eastAsia="Times New Roman" w:hAnsi="Chalkboard" w:cstheme="minorHAnsi"/>
          <w:sz w:val="22"/>
          <w:szCs w:val="22"/>
          <w:shd w:val="clear" w:color="auto" w:fill="FFFFFF"/>
        </w:rPr>
        <w:t xml:space="preserve">membership and those with 50+ years.  A moment of silence for </w:t>
      </w:r>
      <w:r w:rsidR="00F960ED">
        <w:rPr>
          <w:rFonts w:ascii="Chalkboard" w:eastAsia="Times New Roman" w:hAnsi="Chalkboard" w:cstheme="minorHAnsi"/>
          <w:sz w:val="22"/>
          <w:szCs w:val="22"/>
          <w:shd w:val="clear" w:color="auto" w:fill="FFFFFF"/>
        </w:rPr>
        <w:t xml:space="preserve">our sisters we have lost: </w:t>
      </w:r>
      <w:r>
        <w:rPr>
          <w:rFonts w:ascii="Chalkboard" w:eastAsia="Times New Roman" w:hAnsi="Chalkboard" w:cstheme="minorHAnsi"/>
          <w:sz w:val="22"/>
          <w:szCs w:val="22"/>
          <w:shd w:val="clear" w:color="auto" w:fill="FFFFFF"/>
        </w:rPr>
        <w:t xml:space="preserve">Lynda Ault, Fairbanks, Patti </w:t>
      </w:r>
      <w:proofErr w:type="spellStart"/>
      <w:r>
        <w:rPr>
          <w:rFonts w:ascii="Chalkboard" w:eastAsia="Times New Roman" w:hAnsi="Chalkboard" w:cstheme="minorHAnsi"/>
          <w:sz w:val="22"/>
          <w:szCs w:val="22"/>
          <w:shd w:val="clear" w:color="auto" w:fill="FFFFFF"/>
        </w:rPr>
        <w:t>Bikar</w:t>
      </w:r>
      <w:proofErr w:type="spellEnd"/>
      <w:r>
        <w:rPr>
          <w:rFonts w:ascii="Chalkboard" w:eastAsia="Times New Roman" w:hAnsi="Chalkboard" w:cstheme="minorHAnsi"/>
          <w:sz w:val="22"/>
          <w:szCs w:val="22"/>
          <w:shd w:val="clear" w:color="auto" w:fill="FFFFFF"/>
        </w:rPr>
        <w:t>, Sitka, and Pat Turner, Fairbanks</w:t>
      </w:r>
      <w:r w:rsidR="00F960ED">
        <w:rPr>
          <w:rFonts w:ascii="Chalkboard" w:eastAsia="Times New Roman" w:hAnsi="Chalkboard" w:cstheme="minorHAnsi"/>
          <w:sz w:val="22"/>
          <w:szCs w:val="22"/>
          <w:shd w:val="clear" w:color="auto" w:fill="FFFFFF"/>
        </w:rPr>
        <w:t>.</w:t>
      </w:r>
    </w:p>
    <w:p w14:paraId="1CD053E0" w14:textId="3330B940" w:rsidR="005D5D56" w:rsidRPr="00DF2715" w:rsidRDefault="0027088A" w:rsidP="005D5D56">
      <w:pPr>
        <w:rPr>
          <w:rFonts w:ascii="Chalkboard" w:eastAsia="Times New Roman" w:hAnsi="Chalkboard" w:cstheme="minorHAnsi"/>
          <w:b/>
          <w:color w:val="C00000"/>
          <w:sz w:val="22"/>
          <w:szCs w:val="22"/>
          <w:shd w:val="clear" w:color="auto" w:fill="FFFFFF"/>
        </w:rPr>
      </w:pPr>
      <w:r>
        <w:rPr>
          <w:rFonts w:ascii="Chalkboard" w:eastAsia="Times New Roman" w:hAnsi="Chalkboard" w:cstheme="minorHAnsi"/>
          <w:sz w:val="22"/>
          <w:szCs w:val="22"/>
          <w:shd w:val="clear" w:color="auto" w:fill="FFFFFF"/>
        </w:rPr>
        <w:t xml:space="preserve"> </w:t>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r w:rsidR="005D5D56" w:rsidRPr="00DF2715">
        <w:rPr>
          <w:rFonts w:ascii="Chalkboard" w:eastAsia="Times New Roman" w:hAnsi="Chalkboard" w:cstheme="minorHAnsi"/>
          <w:b/>
          <w:color w:val="C00000"/>
          <w:sz w:val="22"/>
          <w:szCs w:val="22"/>
          <w:shd w:val="clear" w:color="auto" w:fill="FFFFFF"/>
        </w:rPr>
        <w:tab/>
      </w:r>
    </w:p>
    <w:p w14:paraId="34BE1DEC" w14:textId="1F591486" w:rsidR="005D5D56" w:rsidRDefault="00A76012" w:rsidP="005D5D56">
      <w:pPr>
        <w:rPr>
          <w:rFonts w:ascii="Chalkboard" w:eastAsia="Times New Roman" w:hAnsi="Chalkboard" w:cstheme="minorHAnsi"/>
          <w:sz w:val="22"/>
          <w:szCs w:val="22"/>
          <w:shd w:val="clear" w:color="auto" w:fill="FFFFFF"/>
        </w:rPr>
      </w:pPr>
      <w:r w:rsidRPr="00A76012">
        <w:rPr>
          <w:rFonts w:ascii="Chalkboard" w:eastAsia="Times New Roman" w:hAnsi="Chalkboard" w:cstheme="minorHAnsi"/>
          <w:b/>
          <w:sz w:val="22"/>
          <w:szCs w:val="22"/>
          <w:shd w:val="clear" w:color="auto" w:fill="FFFFFF"/>
        </w:rPr>
        <w:t>Leadership</w:t>
      </w:r>
      <w:r w:rsidR="00DF2715">
        <w:rPr>
          <w:rFonts w:ascii="Chalkboard" w:eastAsia="Times New Roman" w:hAnsi="Chalkboard" w:cstheme="minorHAnsi"/>
          <w:b/>
          <w:sz w:val="22"/>
          <w:szCs w:val="22"/>
          <w:shd w:val="clear" w:color="auto" w:fill="FFFFFF"/>
        </w:rPr>
        <w:t xml:space="preserve"> In our Future: </w:t>
      </w:r>
      <w:r w:rsidRPr="00A76012">
        <w:rPr>
          <w:rFonts w:ascii="Chalkboard" w:eastAsia="Times New Roman" w:hAnsi="Chalkboard" w:cstheme="minorHAnsi"/>
          <w:b/>
          <w:sz w:val="22"/>
          <w:szCs w:val="22"/>
          <w:shd w:val="clear" w:color="auto" w:fill="FFFFFF"/>
        </w:rPr>
        <w:t xml:space="preserve"> </w:t>
      </w:r>
      <w:r w:rsidR="005D5D56" w:rsidRPr="005D5D56">
        <w:rPr>
          <w:rFonts w:ascii="Chalkboard" w:eastAsia="Times New Roman" w:hAnsi="Chalkboard" w:cstheme="minorHAnsi"/>
          <w:sz w:val="22"/>
          <w:szCs w:val="22"/>
          <w:shd w:val="clear" w:color="auto" w:fill="FFFFFF"/>
        </w:rPr>
        <w:t xml:space="preserve">Daphne </w:t>
      </w:r>
      <w:r w:rsidR="00DF2715">
        <w:rPr>
          <w:rFonts w:ascii="Chalkboard" w:eastAsia="Times New Roman" w:hAnsi="Chalkboard" w:cstheme="minorHAnsi"/>
          <w:sz w:val="22"/>
          <w:szCs w:val="22"/>
          <w:shd w:val="clear" w:color="auto" w:fill="FFFFFF"/>
        </w:rPr>
        <w:t>Hofschulte</w:t>
      </w:r>
      <w:r w:rsidR="00D63544">
        <w:rPr>
          <w:rFonts w:ascii="Chalkboard" w:eastAsia="Times New Roman" w:hAnsi="Chalkboard" w:cstheme="minorHAnsi"/>
          <w:sz w:val="22"/>
          <w:szCs w:val="22"/>
          <w:shd w:val="clear" w:color="auto" w:fill="FFFFFF"/>
        </w:rPr>
        <w:t xml:space="preserve"> </w:t>
      </w:r>
    </w:p>
    <w:p w14:paraId="1E801AB8" w14:textId="51F0F095" w:rsidR="00DF2715" w:rsidRDefault="008F2A24" w:rsidP="005D5D56">
      <w:pPr>
        <w:rPr>
          <w:rFonts w:ascii="Chalkboard" w:hAnsi="Chalkboard"/>
          <w:sz w:val="22"/>
          <w:szCs w:val="22"/>
        </w:rPr>
      </w:pPr>
      <w:r>
        <w:rPr>
          <w:rFonts w:ascii="Chalkboard" w:hAnsi="Chalkboard"/>
          <w:sz w:val="22"/>
          <w:szCs w:val="22"/>
        </w:rPr>
        <w:t xml:space="preserve">“Come Out, Come Out, Wherever You Are” – Where is DKG in your list of priorities? Where are our leaders? We need to give and get which happens when all help. She shared the President folder prepared with Local, </w:t>
      </w:r>
      <w:proofErr w:type="gramStart"/>
      <w:r w:rsidR="00270FAA">
        <w:rPr>
          <w:rFonts w:ascii="Chalkboard" w:hAnsi="Chalkboard"/>
          <w:sz w:val="22"/>
          <w:szCs w:val="22"/>
        </w:rPr>
        <w:t>State</w:t>
      </w:r>
      <w:proofErr w:type="gramEnd"/>
      <w:r w:rsidR="00270FAA">
        <w:rPr>
          <w:rFonts w:ascii="Chalkboard" w:hAnsi="Chalkboard"/>
          <w:sz w:val="22"/>
          <w:szCs w:val="22"/>
        </w:rPr>
        <w:t xml:space="preserve"> </w:t>
      </w:r>
      <w:r>
        <w:rPr>
          <w:rFonts w:ascii="Chalkboard" w:hAnsi="Chalkboard"/>
          <w:sz w:val="22"/>
          <w:szCs w:val="22"/>
        </w:rPr>
        <w:t>and International information and sent to each chapter.</w:t>
      </w:r>
    </w:p>
    <w:p w14:paraId="38E5C4AD" w14:textId="77777777" w:rsidR="008F2A24" w:rsidRDefault="008F2A24" w:rsidP="005D5D56">
      <w:pPr>
        <w:rPr>
          <w:rFonts w:ascii="Chalkboard" w:eastAsia="Times New Roman" w:hAnsi="Chalkboard" w:cstheme="minorHAnsi"/>
          <w:sz w:val="22"/>
          <w:szCs w:val="22"/>
          <w:shd w:val="clear" w:color="auto" w:fill="FFFFFF"/>
        </w:rPr>
      </w:pPr>
    </w:p>
    <w:p w14:paraId="6780AEC8" w14:textId="6C93FB32" w:rsidR="00126325" w:rsidRPr="008F2A24" w:rsidRDefault="00126325" w:rsidP="00126325">
      <w:pPr>
        <w:rPr>
          <w:rFonts w:ascii="Chalkboard" w:hAnsi="Chalkboard" w:cstheme="minorHAnsi"/>
          <w:b/>
          <w:bCs/>
          <w:sz w:val="22"/>
          <w:szCs w:val="22"/>
        </w:rPr>
      </w:pPr>
      <w:r w:rsidRPr="008F2A24">
        <w:rPr>
          <w:rFonts w:ascii="Chalkboard" w:hAnsi="Chalkboard"/>
          <w:b/>
          <w:bCs/>
          <w:sz w:val="22"/>
          <w:szCs w:val="22"/>
        </w:rPr>
        <w:t>Unf</w:t>
      </w:r>
      <w:r w:rsidRPr="008F2A24">
        <w:rPr>
          <w:rFonts w:ascii="Chalkboard" w:hAnsi="Chalkboard" w:cstheme="minorHAnsi"/>
          <w:b/>
          <w:bCs/>
          <w:sz w:val="22"/>
          <w:szCs w:val="22"/>
        </w:rPr>
        <w:t>inished Business</w:t>
      </w:r>
    </w:p>
    <w:p w14:paraId="77681DCE" w14:textId="77777777" w:rsidR="008F2A24" w:rsidRDefault="00126325" w:rsidP="00126325">
      <w:pPr>
        <w:rPr>
          <w:rFonts w:ascii="Chalkboard" w:hAnsi="Chalkboard" w:cstheme="minorHAnsi"/>
          <w:sz w:val="22"/>
          <w:szCs w:val="22"/>
        </w:rPr>
      </w:pPr>
      <w:r w:rsidRPr="001E39CD">
        <w:rPr>
          <w:rFonts w:ascii="Chalkboard" w:hAnsi="Chalkboard" w:cstheme="minorHAnsi"/>
          <w:sz w:val="22"/>
          <w:szCs w:val="22"/>
        </w:rPr>
        <w:t>Announcements</w:t>
      </w:r>
      <w:r w:rsidR="008F2A24">
        <w:rPr>
          <w:rFonts w:ascii="Chalkboard" w:hAnsi="Chalkboard" w:cstheme="minorHAnsi"/>
          <w:sz w:val="22"/>
          <w:szCs w:val="22"/>
        </w:rPr>
        <w:t xml:space="preserve"> </w:t>
      </w:r>
    </w:p>
    <w:p w14:paraId="66A8611B" w14:textId="258A67CA" w:rsidR="008F2A24" w:rsidRDefault="008F2A24" w:rsidP="00126325">
      <w:pPr>
        <w:rPr>
          <w:rFonts w:ascii="Chalkboard" w:hAnsi="Chalkboard" w:cstheme="minorHAnsi"/>
          <w:sz w:val="22"/>
          <w:szCs w:val="22"/>
        </w:rPr>
      </w:pPr>
      <w:r>
        <w:rPr>
          <w:rFonts w:ascii="Chalkboard" w:hAnsi="Chalkboard" w:cstheme="minorHAnsi"/>
          <w:sz w:val="22"/>
          <w:szCs w:val="22"/>
        </w:rPr>
        <w:tab/>
        <w:t>Don’t forget convention in New Orleans (join Judy Ireton)</w:t>
      </w:r>
      <w:r w:rsidR="00147617">
        <w:rPr>
          <w:rFonts w:ascii="Chalkboard" w:hAnsi="Chalkboard" w:cstheme="minorHAnsi"/>
          <w:sz w:val="22"/>
          <w:szCs w:val="22"/>
        </w:rPr>
        <w:t>.</w:t>
      </w:r>
    </w:p>
    <w:p w14:paraId="37C81E02" w14:textId="2AB965FD" w:rsidR="00147617" w:rsidRDefault="008F2A24" w:rsidP="00126325">
      <w:pPr>
        <w:rPr>
          <w:rFonts w:ascii="Chalkboard" w:hAnsi="Chalkboard" w:cstheme="minorHAnsi"/>
          <w:sz w:val="22"/>
          <w:szCs w:val="22"/>
        </w:rPr>
      </w:pPr>
      <w:r>
        <w:rPr>
          <w:rFonts w:ascii="Chalkboard" w:hAnsi="Chalkboard" w:cstheme="minorHAnsi"/>
          <w:sz w:val="22"/>
          <w:szCs w:val="22"/>
        </w:rPr>
        <w:tab/>
        <w:t>Request was put forth for chapters to discuss possibility of hosting the 2024 Leadership Convention face-to-face</w:t>
      </w:r>
      <w:r w:rsidR="00147617">
        <w:rPr>
          <w:rFonts w:ascii="Chalkboard" w:hAnsi="Chalkboard" w:cstheme="minorHAnsi"/>
          <w:sz w:val="22"/>
          <w:szCs w:val="22"/>
        </w:rPr>
        <w:t>.</w:t>
      </w:r>
    </w:p>
    <w:p w14:paraId="5D66688A" w14:textId="46EDFF25" w:rsidR="00147617" w:rsidRDefault="00147617" w:rsidP="00126325">
      <w:pPr>
        <w:rPr>
          <w:rFonts w:ascii="Chalkboard" w:hAnsi="Chalkboard" w:cstheme="minorHAnsi"/>
          <w:sz w:val="22"/>
          <w:szCs w:val="22"/>
        </w:rPr>
      </w:pPr>
      <w:r>
        <w:rPr>
          <w:rFonts w:ascii="Chalkboard" w:hAnsi="Chalkboard" w:cstheme="minorHAnsi"/>
          <w:sz w:val="22"/>
          <w:szCs w:val="22"/>
        </w:rPr>
        <w:tab/>
        <w:t xml:space="preserve">Chapters will be contacted by Nomination Committee for recommendations for state officer </w:t>
      </w:r>
      <w:r w:rsidR="00270FAA">
        <w:rPr>
          <w:rFonts w:ascii="Chalkboard" w:hAnsi="Chalkboard" w:cstheme="minorHAnsi"/>
          <w:sz w:val="22"/>
          <w:szCs w:val="22"/>
        </w:rPr>
        <w:t xml:space="preserve">positions </w:t>
      </w:r>
      <w:r>
        <w:rPr>
          <w:rFonts w:ascii="Chalkboard" w:hAnsi="Chalkboard" w:cstheme="minorHAnsi"/>
          <w:sz w:val="22"/>
          <w:szCs w:val="22"/>
        </w:rPr>
        <w:t>for upcoming biennium.</w:t>
      </w:r>
    </w:p>
    <w:p w14:paraId="2F637EC4" w14:textId="49BC71CC" w:rsidR="00126325" w:rsidRDefault="00126325" w:rsidP="00126325">
      <w:pPr>
        <w:rPr>
          <w:rFonts w:ascii="Chalkboard" w:eastAsia="Times New Roman" w:hAnsi="Chalkboard" w:cstheme="minorHAnsi"/>
          <w:b/>
          <w:color w:val="222222"/>
          <w:sz w:val="22"/>
          <w:szCs w:val="22"/>
          <w:shd w:val="clear" w:color="auto" w:fill="FFFFFF"/>
        </w:rPr>
      </w:pPr>
      <w:r w:rsidRPr="0017291F">
        <w:rPr>
          <w:rFonts w:ascii="Chalkboard" w:eastAsia="Times New Roman" w:hAnsi="Chalkboard" w:cstheme="minorHAnsi"/>
          <w:b/>
          <w:color w:val="222222"/>
          <w:sz w:val="22"/>
          <w:szCs w:val="22"/>
          <w:shd w:val="clear" w:color="auto" w:fill="FFFFFF"/>
        </w:rPr>
        <w:t xml:space="preserve"> </w:t>
      </w:r>
    </w:p>
    <w:p w14:paraId="1F0CD117" w14:textId="77777777" w:rsidR="00147617" w:rsidRDefault="00823A45" w:rsidP="00147617">
      <w:pPr>
        <w:rPr>
          <w:rFonts w:ascii="Chalkboard" w:eastAsia="Times New Roman" w:hAnsi="Chalkboard" w:cstheme="minorHAnsi"/>
          <w:b/>
          <w:color w:val="222222"/>
          <w:sz w:val="22"/>
          <w:szCs w:val="22"/>
          <w:shd w:val="clear" w:color="auto" w:fill="FFFFFF"/>
        </w:rPr>
      </w:pPr>
      <w:r>
        <w:rPr>
          <w:rFonts w:ascii="Chalkboard" w:eastAsia="Times New Roman" w:hAnsi="Chalkboard" w:cstheme="minorHAnsi"/>
          <w:b/>
          <w:color w:val="222222"/>
          <w:sz w:val="22"/>
          <w:szCs w:val="22"/>
          <w:shd w:val="clear" w:color="auto" w:fill="FFFFFF"/>
        </w:rPr>
        <w:t>Adjourn</w:t>
      </w:r>
      <w:r w:rsidR="00147617">
        <w:rPr>
          <w:rFonts w:ascii="Chalkboard" w:eastAsia="Times New Roman" w:hAnsi="Chalkboard" w:cstheme="minorHAnsi"/>
          <w:b/>
          <w:color w:val="222222"/>
          <w:sz w:val="22"/>
          <w:szCs w:val="22"/>
          <w:shd w:val="clear" w:color="auto" w:fill="FFFFFF"/>
        </w:rPr>
        <w:t>ed at 11:00am</w:t>
      </w:r>
    </w:p>
    <w:p w14:paraId="1DEAAFC6" w14:textId="77777777" w:rsidR="00147617" w:rsidRDefault="00147617" w:rsidP="00147617">
      <w:pPr>
        <w:rPr>
          <w:rFonts w:ascii="Chalkboard" w:eastAsia="Times New Roman" w:hAnsi="Chalkboard" w:cstheme="minorHAnsi"/>
          <w:b/>
          <w:color w:val="222222"/>
          <w:sz w:val="22"/>
          <w:szCs w:val="22"/>
          <w:shd w:val="clear" w:color="auto" w:fill="FFFFFF"/>
        </w:rPr>
      </w:pPr>
    </w:p>
    <w:p w14:paraId="454C4DA7" w14:textId="77777777" w:rsidR="00147617" w:rsidRDefault="00147617" w:rsidP="00147617">
      <w:pPr>
        <w:rPr>
          <w:rFonts w:ascii="Chalkboard" w:eastAsia="Times New Roman" w:hAnsi="Chalkboard" w:cstheme="minorHAnsi"/>
          <w:bCs/>
          <w:color w:val="222222"/>
          <w:sz w:val="22"/>
          <w:szCs w:val="22"/>
          <w:shd w:val="clear" w:color="auto" w:fill="FFFFFF"/>
        </w:rPr>
      </w:pPr>
      <w:r>
        <w:rPr>
          <w:rFonts w:ascii="Chalkboard" w:eastAsia="Times New Roman" w:hAnsi="Chalkboard" w:cstheme="minorHAnsi"/>
          <w:bCs/>
          <w:color w:val="222222"/>
          <w:sz w:val="22"/>
          <w:szCs w:val="22"/>
          <w:shd w:val="clear" w:color="auto" w:fill="FFFFFF"/>
        </w:rPr>
        <w:t>Respectfully Submitted,</w:t>
      </w:r>
    </w:p>
    <w:p w14:paraId="497F2F68" w14:textId="77777777" w:rsidR="00147617" w:rsidRDefault="00147617" w:rsidP="00147617">
      <w:pPr>
        <w:rPr>
          <w:rFonts w:ascii="Chalkboard" w:eastAsia="Times New Roman" w:hAnsi="Chalkboard" w:cstheme="minorHAnsi"/>
          <w:bCs/>
          <w:color w:val="222222"/>
          <w:sz w:val="22"/>
          <w:szCs w:val="22"/>
          <w:shd w:val="clear" w:color="auto" w:fill="FFFFFF"/>
        </w:rPr>
      </w:pPr>
    </w:p>
    <w:p w14:paraId="4D35212C" w14:textId="77777777" w:rsidR="00147617" w:rsidRDefault="00147617" w:rsidP="00147617">
      <w:pPr>
        <w:rPr>
          <w:rFonts w:ascii="Chalkboard" w:eastAsia="Times New Roman" w:hAnsi="Chalkboard" w:cstheme="minorHAnsi"/>
          <w:bCs/>
          <w:color w:val="222222"/>
          <w:sz w:val="22"/>
          <w:szCs w:val="22"/>
          <w:shd w:val="clear" w:color="auto" w:fill="FFFFFF"/>
        </w:rPr>
      </w:pPr>
      <w:r>
        <w:rPr>
          <w:rFonts w:ascii="Chalkboard" w:eastAsia="Times New Roman" w:hAnsi="Chalkboard" w:cstheme="minorHAnsi"/>
          <w:bCs/>
          <w:color w:val="222222"/>
          <w:sz w:val="22"/>
          <w:szCs w:val="22"/>
          <w:shd w:val="clear" w:color="auto" w:fill="FFFFFF"/>
        </w:rPr>
        <w:t>Cherilyn Ansley, Secretary</w:t>
      </w:r>
    </w:p>
    <w:p w14:paraId="4BD41DCA" w14:textId="77777777" w:rsidR="00147617" w:rsidRDefault="00147617" w:rsidP="00147617">
      <w:pPr>
        <w:rPr>
          <w:rFonts w:ascii="Chalkboard" w:eastAsia="Times New Roman" w:hAnsi="Chalkboard" w:cstheme="minorHAnsi"/>
          <w:bCs/>
          <w:color w:val="222222"/>
          <w:sz w:val="22"/>
          <w:szCs w:val="22"/>
          <w:shd w:val="clear" w:color="auto" w:fill="FFFFFF"/>
        </w:rPr>
      </w:pPr>
    </w:p>
    <w:p w14:paraId="4326059F" w14:textId="43F9C86F" w:rsidR="00327025" w:rsidRDefault="00147617" w:rsidP="00270FAA">
      <w:pPr>
        <w:rPr>
          <w:rFonts w:ascii="Chalkboard" w:eastAsia="Times New Roman" w:hAnsi="Chalkboard" w:cstheme="minorHAnsi"/>
          <w:b/>
          <w:color w:val="222222"/>
          <w:sz w:val="22"/>
          <w:szCs w:val="22"/>
          <w:shd w:val="clear" w:color="auto" w:fill="FFFFFF"/>
        </w:rPr>
      </w:pPr>
      <w:r>
        <w:rPr>
          <w:rFonts w:ascii="Chalkboard" w:eastAsia="Times New Roman" w:hAnsi="Chalkboard" w:cstheme="minorHAnsi"/>
          <w:bCs/>
          <w:color w:val="222222"/>
          <w:sz w:val="22"/>
          <w:szCs w:val="22"/>
          <w:shd w:val="clear" w:color="auto" w:fill="FFFFFF"/>
        </w:rPr>
        <w:t xml:space="preserve">Reviewed by Committee: Judy Ireton, Gretchen </w:t>
      </w:r>
      <w:proofErr w:type="spellStart"/>
      <w:r>
        <w:rPr>
          <w:rFonts w:ascii="Chalkboard" w:eastAsia="Times New Roman" w:hAnsi="Chalkboard" w:cstheme="minorHAnsi"/>
          <w:bCs/>
          <w:color w:val="222222"/>
          <w:sz w:val="22"/>
          <w:szCs w:val="22"/>
          <w:shd w:val="clear" w:color="auto" w:fill="FFFFFF"/>
        </w:rPr>
        <w:t>VanHove</w:t>
      </w:r>
      <w:proofErr w:type="spellEnd"/>
      <w:r>
        <w:rPr>
          <w:rFonts w:ascii="Chalkboard" w:eastAsia="Times New Roman" w:hAnsi="Chalkboard" w:cstheme="minorHAnsi"/>
          <w:bCs/>
          <w:color w:val="222222"/>
          <w:sz w:val="22"/>
          <w:szCs w:val="22"/>
          <w:shd w:val="clear" w:color="auto" w:fill="FFFFFF"/>
        </w:rPr>
        <w:t xml:space="preserve">, Kati </w:t>
      </w:r>
      <w:proofErr w:type="spellStart"/>
      <w:r>
        <w:rPr>
          <w:rFonts w:ascii="Chalkboard" w:eastAsia="Times New Roman" w:hAnsi="Chalkboard" w:cstheme="minorHAnsi"/>
          <w:bCs/>
          <w:color w:val="222222"/>
          <w:sz w:val="22"/>
          <w:szCs w:val="22"/>
          <w:shd w:val="clear" w:color="auto" w:fill="FFFFFF"/>
        </w:rPr>
        <w:t>Rogness</w:t>
      </w:r>
      <w:proofErr w:type="spellEnd"/>
      <w:r w:rsidR="00823A45">
        <w:rPr>
          <w:rFonts w:ascii="Chalkboard" w:eastAsia="Times New Roman" w:hAnsi="Chalkboard" w:cstheme="minorHAnsi"/>
          <w:b/>
          <w:color w:val="222222"/>
          <w:sz w:val="22"/>
          <w:szCs w:val="22"/>
          <w:shd w:val="clear" w:color="auto" w:fill="FFFFFF"/>
        </w:rPr>
        <w:t xml:space="preserve"> </w:t>
      </w:r>
    </w:p>
    <w:p w14:paraId="608B1793" w14:textId="531446A8" w:rsidR="006C2F60" w:rsidRDefault="006C2F60" w:rsidP="00270FAA">
      <w:pPr>
        <w:rPr>
          <w:rFonts w:ascii="Chalkboard" w:eastAsia="Times New Roman" w:hAnsi="Chalkboard" w:cstheme="minorHAnsi"/>
          <w:b/>
          <w:color w:val="222222"/>
          <w:sz w:val="22"/>
          <w:szCs w:val="22"/>
          <w:shd w:val="clear" w:color="auto" w:fill="FFFFFF"/>
        </w:rPr>
      </w:pPr>
    </w:p>
    <w:p w14:paraId="4BE77638" w14:textId="09AF1E5C" w:rsidR="006C2F60" w:rsidRDefault="006C2F60" w:rsidP="00270FAA">
      <w:pPr>
        <w:rPr>
          <w:rFonts w:ascii="Chalkboard" w:eastAsia="Times New Roman" w:hAnsi="Chalkboard" w:cstheme="minorHAnsi"/>
          <w:b/>
          <w:color w:val="222222"/>
          <w:sz w:val="22"/>
          <w:szCs w:val="22"/>
          <w:shd w:val="clear" w:color="auto" w:fill="FFFFFF"/>
        </w:rPr>
      </w:pPr>
    </w:p>
    <w:p w14:paraId="1E2C64FF" w14:textId="2539F975" w:rsidR="006C2F60" w:rsidRPr="006C2F60" w:rsidRDefault="006C2F60" w:rsidP="00270FAA">
      <w:pPr>
        <w:rPr>
          <w:rFonts w:ascii="Chalkboard" w:eastAsia="Times New Roman" w:hAnsi="Chalkboard" w:cstheme="minorHAnsi"/>
          <w:bCs/>
          <w:color w:val="222222"/>
          <w:sz w:val="20"/>
          <w:szCs w:val="20"/>
          <w:shd w:val="clear" w:color="auto" w:fill="FFFFFF"/>
        </w:rPr>
      </w:pPr>
      <w:r>
        <w:rPr>
          <w:rFonts w:ascii="Chalkboard" w:eastAsia="Times New Roman" w:hAnsi="Chalkboard" w:cstheme="minorHAnsi"/>
          <w:bCs/>
          <w:color w:val="222222"/>
          <w:sz w:val="22"/>
          <w:szCs w:val="22"/>
          <w:shd w:val="clear" w:color="auto" w:fill="FFFFFF"/>
        </w:rPr>
        <w:t xml:space="preserve">Also present via Zoom: Tanya Beck, Marlin Collins, Carolyn Crosby, Sandy Glover, Gracie Jackson,, Barb </w:t>
      </w:r>
      <w:proofErr w:type="spellStart"/>
      <w:r>
        <w:rPr>
          <w:rFonts w:ascii="Chalkboard" w:eastAsia="Times New Roman" w:hAnsi="Chalkboard" w:cstheme="minorHAnsi"/>
          <w:bCs/>
          <w:color w:val="222222"/>
          <w:sz w:val="22"/>
          <w:szCs w:val="22"/>
          <w:shd w:val="clear" w:color="auto" w:fill="FFFFFF"/>
        </w:rPr>
        <w:t>Kovarik</w:t>
      </w:r>
      <w:proofErr w:type="spellEnd"/>
      <w:r>
        <w:rPr>
          <w:rFonts w:ascii="Chalkboard" w:eastAsia="Times New Roman" w:hAnsi="Chalkboard" w:cstheme="minorHAnsi"/>
          <w:bCs/>
          <w:color w:val="222222"/>
          <w:sz w:val="22"/>
          <w:szCs w:val="22"/>
          <w:shd w:val="clear" w:color="auto" w:fill="FFFFFF"/>
        </w:rPr>
        <w:t xml:space="preserve">, Milli Martin, Gretchen </w:t>
      </w:r>
      <w:proofErr w:type="spellStart"/>
      <w:r>
        <w:rPr>
          <w:rFonts w:ascii="Chalkboard" w:eastAsia="Times New Roman" w:hAnsi="Chalkboard" w:cstheme="minorHAnsi"/>
          <w:bCs/>
          <w:color w:val="222222"/>
          <w:sz w:val="22"/>
          <w:szCs w:val="22"/>
          <w:shd w:val="clear" w:color="auto" w:fill="FFFFFF"/>
        </w:rPr>
        <w:t>VanHove</w:t>
      </w:r>
      <w:proofErr w:type="spellEnd"/>
      <w:r>
        <w:rPr>
          <w:rFonts w:ascii="Chalkboard" w:eastAsia="Times New Roman" w:hAnsi="Chalkboard" w:cstheme="minorHAnsi"/>
          <w:bCs/>
          <w:color w:val="222222"/>
          <w:sz w:val="22"/>
          <w:szCs w:val="22"/>
          <w:shd w:val="clear" w:color="auto" w:fill="FFFFFF"/>
        </w:rPr>
        <w:t xml:space="preserve">, Kathryn Winslow, Barb </w:t>
      </w:r>
      <w:proofErr w:type="spellStart"/>
      <w:r>
        <w:rPr>
          <w:rFonts w:ascii="Chalkboard" w:eastAsia="Times New Roman" w:hAnsi="Chalkboard" w:cstheme="minorHAnsi"/>
          <w:bCs/>
          <w:color w:val="222222"/>
          <w:sz w:val="22"/>
          <w:szCs w:val="22"/>
          <w:shd w:val="clear" w:color="auto" w:fill="FFFFFF"/>
        </w:rPr>
        <w:t>Yanoshek</w:t>
      </w:r>
      <w:proofErr w:type="spellEnd"/>
      <w:r>
        <w:rPr>
          <w:rFonts w:ascii="Chalkboard" w:eastAsia="Times New Roman" w:hAnsi="Chalkboard" w:cstheme="minorHAnsi"/>
          <w:bCs/>
          <w:color w:val="222222"/>
          <w:sz w:val="22"/>
          <w:szCs w:val="22"/>
          <w:shd w:val="clear" w:color="auto" w:fill="FFFFFF"/>
        </w:rPr>
        <w:t>, Emma ?</w:t>
      </w:r>
    </w:p>
    <w:sectPr w:rsidR="006C2F60" w:rsidRPr="006C2F60" w:rsidSect="00ED7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board">
    <w:altName w:val="Kristen ITC"/>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11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586B6A"/>
    <w:multiLevelType w:val="hybridMultilevel"/>
    <w:tmpl w:val="3A6C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D0D57"/>
    <w:multiLevelType w:val="hybridMultilevel"/>
    <w:tmpl w:val="5380CD82"/>
    <w:lvl w:ilvl="0" w:tplc="24FA07D8">
      <w:start w:val="6"/>
      <w:numFmt w:val="decimal"/>
      <w:lvlText w:val="%1)"/>
      <w:lvlJc w:val="left"/>
      <w:pPr>
        <w:ind w:left="720" w:hanging="360"/>
      </w:pPr>
      <w:rPr>
        <w:rFonts w:ascii="Calibri" w:eastAsia="Times New Roman"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13815"/>
    <w:multiLevelType w:val="hybridMultilevel"/>
    <w:tmpl w:val="0B785028"/>
    <w:lvl w:ilvl="0" w:tplc="9482BE3E">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F5316EB"/>
    <w:multiLevelType w:val="hybridMultilevel"/>
    <w:tmpl w:val="436E220E"/>
    <w:lvl w:ilvl="0" w:tplc="8D64B7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42474"/>
    <w:multiLevelType w:val="hybridMultilevel"/>
    <w:tmpl w:val="BA0CFC3A"/>
    <w:lvl w:ilvl="0" w:tplc="6C0ECB7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209CE"/>
    <w:multiLevelType w:val="hybridMultilevel"/>
    <w:tmpl w:val="C01431AE"/>
    <w:lvl w:ilvl="0" w:tplc="DD2EA8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32791"/>
    <w:multiLevelType w:val="hybridMultilevel"/>
    <w:tmpl w:val="D7D6CBA2"/>
    <w:lvl w:ilvl="0" w:tplc="6F0464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2010F"/>
    <w:multiLevelType w:val="hybridMultilevel"/>
    <w:tmpl w:val="B0AA01AC"/>
    <w:lvl w:ilvl="0" w:tplc="B9F2FF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544C00"/>
    <w:multiLevelType w:val="hybridMultilevel"/>
    <w:tmpl w:val="5A0AAC80"/>
    <w:lvl w:ilvl="0" w:tplc="97FAF658">
      <w:start w:val="6"/>
      <w:numFmt w:val="decimal"/>
      <w:lvlText w:val="%1)"/>
      <w:lvlJc w:val="left"/>
      <w:pPr>
        <w:ind w:left="720" w:hanging="360"/>
      </w:pPr>
      <w:rPr>
        <w:rFonts w:ascii="Calibri" w:eastAsia="Times New Roman"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65950"/>
    <w:multiLevelType w:val="hybridMultilevel"/>
    <w:tmpl w:val="46C8FA30"/>
    <w:lvl w:ilvl="0" w:tplc="09FC49E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527819">
    <w:abstractNumId w:val="1"/>
  </w:num>
  <w:num w:numId="2" w16cid:durableId="763915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659932">
    <w:abstractNumId w:val="4"/>
  </w:num>
  <w:num w:numId="4" w16cid:durableId="1984039652">
    <w:abstractNumId w:val="6"/>
  </w:num>
  <w:num w:numId="5" w16cid:durableId="2017034152">
    <w:abstractNumId w:val="2"/>
  </w:num>
  <w:num w:numId="6" w16cid:durableId="1981113148">
    <w:abstractNumId w:val="9"/>
  </w:num>
  <w:num w:numId="7" w16cid:durableId="1730415217">
    <w:abstractNumId w:val="5"/>
  </w:num>
  <w:num w:numId="8" w16cid:durableId="369913061">
    <w:abstractNumId w:val="3"/>
  </w:num>
  <w:num w:numId="9" w16cid:durableId="151918174">
    <w:abstractNumId w:val="7"/>
  </w:num>
  <w:num w:numId="10" w16cid:durableId="1960529303">
    <w:abstractNumId w:val="8"/>
  </w:num>
  <w:num w:numId="11" w16cid:durableId="1488746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3A"/>
    <w:rsid w:val="00037CEB"/>
    <w:rsid w:val="000C79A5"/>
    <w:rsid w:val="000E3FDB"/>
    <w:rsid w:val="000F1FF6"/>
    <w:rsid w:val="00106426"/>
    <w:rsid w:val="00126325"/>
    <w:rsid w:val="00147617"/>
    <w:rsid w:val="00152766"/>
    <w:rsid w:val="00154944"/>
    <w:rsid w:val="0017291F"/>
    <w:rsid w:val="001B4EE1"/>
    <w:rsid w:val="001E39CD"/>
    <w:rsid w:val="0027088A"/>
    <w:rsid w:val="00270FAA"/>
    <w:rsid w:val="0027294C"/>
    <w:rsid w:val="002A3B29"/>
    <w:rsid w:val="00327025"/>
    <w:rsid w:val="00371995"/>
    <w:rsid w:val="003846C5"/>
    <w:rsid w:val="003A6E95"/>
    <w:rsid w:val="004B6667"/>
    <w:rsid w:val="004E251E"/>
    <w:rsid w:val="005076B7"/>
    <w:rsid w:val="005411FD"/>
    <w:rsid w:val="00564C37"/>
    <w:rsid w:val="00580A3A"/>
    <w:rsid w:val="005D5D56"/>
    <w:rsid w:val="00685BD6"/>
    <w:rsid w:val="006C2F60"/>
    <w:rsid w:val="006C3989"/>
    <w:rsid w:val="006E5FF1"/>
    <w:rsid w:val="006E7315"/>
    <w:rsid w:val="007755DF"/>
    <w:rsid w:val="00781785"/>
    <w:rsid w:val="00823A45"/>
    <w:rsid w:val="00836648"/>
    <w:rsid w:val="00855829"/>
    <w:rsid w:val="0086644A"/>
    <w:rsid w:val="0088463A"/>
    <w:rsid w:val="008B56FB"/>
    <w:rsid w:val="008D2766"/>
    <w:rsid w:val="008F2A24"/>
    <w:rsid w:val="00901588"/>
    <w:rsid w:val="00967325"/>
    <w:rsid w:val="009871F1"/>
    <w:rsid w:val="00995825"/>
    <w:rsid w:val="00A76012"/>
    <w:rsid w:val="00A83F0E"/>
    <w:rsid w:val="00AC6680"/>
    <w:rsid w:val="00B83F5F"/>
    <w:rsid w:val="00BF22D9"/>
    <w:rsid w:val="00C4739C"/>
    <w:rsid w:val="00CB229C"/>
    <w:rsid w:val="00CC3CCC"/>
    <w:rsid w:val="00CD4FF3"/>
    <w:rsid w:val="00D45028"/>
    <w:rsid w:val="00D63544"/>
    <w:rsid w:val="00DD751D"/>
    <w:rsid w:val="00DF2715"/>
    <w:rsid w:val="00E41C4A"/>
    <w:rsid w:val="00ED7868"/>
    <w:rsid w:val="00EE0A32"/>
    <w:rsid w:val="00F14987"/>
    <w:rsid w:val="00F60661"/>
    <w:rsid w:val="00F8583C"/>
    <w:rsid w:val="00F960ED"/>
    <w:rsid w:val="00FA29C8"/>
    <w:rsid w:val="00FE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B1E9"/>
  <w15:chartTrackingRefBased/>
  <w15:docId w15:val="{AEFAD540-F344-984C-BF5F-AB77C77B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66899">
      <w:bodyDiv w:val="1"/>
      <w:marLeft w:val="0"/>
      <w:marRight w:val="0"/>
      <w:marTop w:val="0"/>
      <w:marBottom w:val="0"/>
      <w:divBdr>
        <w:top w:val="none" w:sz="0" w:space="0" w:color="auto"/>
        <w:left w:val="none" w:sz="0" w:space="0" w:color="auto"/>
        <w:bottom w:val="none" w:sz="0" w:space="0" w:color="auto"/>
        <w:right w:val="none" w:sz="0" w:space="0" w:color="auto"/>
      </w:divBdr>
    </w:div>
    <w:div w:id="841547921">
      <w:bodyDiv w:val="1"/>
      <w:marLeft w:val="0"/>
      <w:marRight w:val="0"/>
      <w:marTop w:val="0"/>
      <w:marBottom w:val="0"/>
      <w:divBdr>
        <w:top w:val="none" w:sz="0" w:space="0" w:color="auto"/>
        <w:left w:val="none" w:sz="0" w:space="0" w:color="auto"/>
        <w:bottom w:val="none" w:sz="0" w:space="0" w:color="auto"/>
        <w:right w:val="none" w:sz="0" w:space="0" w:color="auto"/>
      </w:divBdr>
    </w:div>
    <w:div w:id="1668904304">
      <w:bodyDiv w:val="1"/>
      <w:marLeft w:val="0"/>
      <w:marRight w:val="0"/>
      <w:marTop w:val="0"/>
      <w:marBottom w:val="0"/>
      <w:divBdr>
        <w:top w:val="none" w:sz="0" w:space="0" w:color="auto"/>
        <w:left w:val="none" w:sz="0" w:space="0" w:color="auto"/>
        <w:bottom w:val="none" w:sz="0" w:space="0" w:color="auto"/>
        <w:right w:val="none" w:sz="0" w:space="0" w:color="auto"/>
      </w:divBdr>
    </w:div>
    <w:div w:id="17734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 Hill</dc:creator>
  <cp:keywords/>
  <dc:description/>
  <cp:lastModifiedBy>Richard Ansley</cp:lastModifiedBy>
  <cp:revision>30</cp:revision>
  <cp:lastPrinted>2022-04-23T20:42:00Z</cp:lastPrinted>
  <dcterms:created xsi:type="dcterms:W3CDTF">2022-03-16T22:14:00Z</dcterms:created>
  <dcterms:modified xsi:type="dcterms:W3CDTF">2022-04-24T00:13:00Z</dcterms:modified>
</cp:coreProperties>
</file>